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35DF" w:rsidRDefault="005E35DF" w:rsidP="005E35DF">
      <w:pPr>
        <w:pStyle w:val="Title"/>
      </w:pPr>
      <w:r>
        <w:t xml:space="preserve">Puritans’ Beliefs about Children </w:t>
      </w:r>
    </w:p>
    <w:p w:rsidR="005E35DF" w:rsidRDefault="005E35DF" w:rsidP="005E35DF">
      <w:r>
        <w:t xml:space="preserve"> </w:t>
      </w:r>
    </w:p>
    <w:p w:rsidR="005E35DF" w:rsidRDefault="005E35DF" w:rsidP="005E35DF">
      <w:r>
        <w:t xml:space="preserve">In “The Great Care of Godley Parents: Early Childhood in Puritan New England,” Gerald  Moran and Maris Vinovskis write, </w:t>
      </w:r>
    </w:p>
    <w:p w:rsidR="005E35DF" w:rsidRDefault="005E35DF" w:rsidP="005E35DF">
      <w:r>
        <w:t xml:space="preserve"> </w:t>
      </w:r>
    </w:p>
    <w:p w:rsidR="005E35DF" w:rsidRDefault="005E35DF" w:rsidP="005E35DF">
      <w:r>
        <w:t>No aspect of New England theology has been more damaging to the historical  reputation of Puritan treatment of childhood than the doctrine of infant damnation.  Historians have asked, How could the Puritans have loved their children and at the  same time have consigned deceased infants to eternal damnation? In theory, all  infants and children who died unconverted suffered the eternal torments of hell.  Since few infants were thought to experience conversion, this meant that the great  majority of deceased infants were considered damned (Stannard, 1977, p. 49). The  awful fate awaiting children at their demise was magnified in the minds of Puritans by  their depiction of hell as a place of unremitting and unmitigated torment and horror.</w:t>
      </w:r>
      <w:r>
        <w:rPr>
          <w:rStyle w:val="FootnoteReference"/>
        </w:rPr>
        <w:footnoteReference w:id="1"/>
      </w:r>
    </w:p>
    <w:p w:rsidR="005E35DF" w:rsidRDefault="005E35DF" w:rsidP="005E35DF">
      <w:r>
        <w:t xml:space="preserve"> </w:t>
      </w:r>
    </w:p>
    <w:p w:rsidR="005E35DF" w:rsidRDefault="005E35DF" w:rsidP="005E35DF">
      <w:r>
        <w:t xml:space="preserve">The reality of Puritans’ beliefs about children’s innocence or corruption was significantly  more complicated, as you will see from the documents in this packet.  Puritans had  particular beliefs about childhood and, like any parents, expectations and hopes for their  children. </w:t>
      </w:r>
    </w:p>
    <w:p w:rsidR="005E35DF" w:rsidRDefault="005E35DF" w:rsidP="005E35DF">
      <w:r>
        <w:t xml:space="preserve"> </w:t>
      </w:r>
    </w:p>
    <w:p w:rsidR="005E35DF" w:rsidRDefault="005E35DF" w:rsidP="005E35DF">
      <w:r>
        <w:t>Your task today is to take a stand on this question: To what extent did Puritan  parents believe in the doctrine of infant damnation?</w:t>
      </w:r>
    </w:p>
    <w:p w:rsidR="005E35DF" w:rsidRDefault="005E35DF">
      <w:r>
        <w:br w:type="page"/>
      </w:r>
    </w:p>
    <w:p w:rsidR="00255ABB" w:rsidRDefault="001F4001" w:rsidP="00275C14">
      <w:pPr>
        <w:pStyle w:val="Heading1"/>
      </w:pPr>
      <w:r>
        <w:lastRenderedPageBreak/>
        <w:t xml:space="preserve">Cotton Mather, </w:t>
      </w:r>
      <w:r w:rsidRPr="001F4001">
        <w:t>Small Offers Towards the Service of the Tabernacle in this Wilderness</w:t>
      </w:r>
      <w:r>
        <w:t xml:space="preserve"> (Boston: 1689): 59.</w:t>
      </w:r>
    </w:p>
    <w:p w:rsidR="001F4001" w:rsidRDefault="001F4001"/>
    <w:p w:rsidR="001F4001" w:rsidRPr="001F4001" w:rsidRDefault="001F4001" w:rsidP="001F4001">
      <w:pPr>
        <w:pStyle w:val="NormalWeb"/>
        <w:ind w:right="750"/>
        <w:rPr>
          <w:rFonts w:asciiTheme="minorHAnsi" w:hAnsiTheme="minorHAnsi" w:cstheme="minorHAnsi"/>
        </w:rPr>
      </w:pPr>
      <w:r w:rsidRPr="001F4001">
        <w:rPr>
          <w:rStyle w:val="rend-italic"/>
          <w:rFonts w:asciiTheme="minorHAnsi" w:hAnsiTheme="minorHAnsi" w:cstheme="minorHAnsi"/>
          <w:i/>
          <w:iCs/>
        </w:rPr>
        <w:t>The Inferiors in my Family are very</w:t>
      </w:r>
      <w:r w:rsidRPr="001F4001">
        <w:rPr>
          <w:rFonts w:asciiTheme="minorHAnsi" w:hAnsiTheme="minorHAnsi" w:cstheme="minorHAnsi"/>
        </w:rPr>
        <w:t xml:space="preserve"> Young. </w:t>
      </w:r>
      <w:r w:rsidRPr="001F4001">
        <w:rPr>
          <w:rStyle w:val="rend-italic"/>
          <w:rFonts w:asciiTheme="minorHAnsi" w:hAnsiTheme="minorHAnsi" w:cstheme="minorHAnsi"/>
          <w:i/>
          <w:iCs/>
        </w:rPr>
        <w:t>Tis too soon to begin with them; we shall only make them</w:t>
      </w:r>
      <w:r w:rsidRPr="001F4001">
        <w:rPr>
          <w:rFonts w:asciiTheme="minorHAnsi" w:hAnsiTheme="minorHAnsi" w:cstheme="minorHAnsi"/>
        </w:rPr>
        <w:t xml:space="preserve"> take the Name of God in vain </w:t>
      </w:r>
      <w:r w:rsidRPr="001F4001">
        <w:rPr>
          <w:rStyle w:val="rend-italic"/>
          <w:rFonts w:asciiTheme="minorHAnsi" w:hAnsiTheme="minorHAnsi" w:cstheme="minorHAnsi"/>
          <w:i/>
          <w:iCs/>
        </w:rPr>
        <w:t>by teaching them to</w:t>
      </w:r>
      <w:r w:rsidRPr="001F4001">
        <w:rPr>
          <w:rFonts w:asciiTheme="minorHAnsi" w:hAnsiTheme="minorHAnsi" w:cstheme="minorHAnsi"/>
        </w:rPr>
        <w:t xml:space="preserve"> talk like Parrots </w:t>
      </w:r>
      <w:r w:rsidRPr="001F4001">
        <w:rPr>
          <w:rStyle w:val="rend-italic"/>
          <w:rFonts w:asciiTheme="minorHAnsi" w:hAnsiTheme="minorHAnsi" w:cstheme="minorHAnsi"/>
          <w:i/>
          <w:iCs/>
        </w:rPr>
        <w:t>of Religion, before they can co</w:t>
      </w:r>
      <w:r w:rsidR="005E35DF">
        <w:rPr>
          <w:rStyle w:val="rend-italic"/>
          <w:rFonts w:asciiTheme="minorHAnsi" w:hAnsiTheme="minorHAnsi" w:cstheme="minorHAnsi"/>
          <w:i/>
          <w:iCs/>
        </w:rPr>
        <w:t>n</w:t>
      </w:r>
      <w:r w:rsidRPr="001F4001">
        <w:rPr>
          <w:rStyle w:val="rend-italic"/>
          <w:rFonts w:asciiTheme="minorHAnsi" w:hAnsiTheme="minorHAnsi" w:cstheme="minorHAnsi"/>
          <w:i/>
          <w:iCs/>
        </w:rPr>
        <w:t>ceive better of it.</w:t>
      </w:r>
    </w:p>
    <w:p w:rsidR="001F4001" w:rsidRPr="001F4001" w:rsidRDefault="001F4001" w:rsidP="001F4001">
      <w:pPr>
        <w:pStyle w:val="NormalWeb"/>
        <w:ind w:right="750"/>
        <w:rPr>
          <w:rFonts w:asciiTheme="minorHAnsi" w:hAnsiTheme="minorHAnsi" w:cstheme="minorHAnsi"/>
        </w:rPr>
      </w:pPr>
      <w:r w:rsidRPr="001F4001">
        <w:rPr>
          <w:rFonts w:asciiTheme="minorHAnsi" w:hAnsiTheme="minorHAnsi" w:cstheme="minorHAnsi"/>
        </w:rPr>
        <w:t>To this</w:t>
      </w:r>
      <w:r w:rsidR="005E35DF">
        <w:rPr>
          <w:rFonts w:asciiTheme="minorHAnsi" w:hAnsiTheme="minorHAnsi" w:cstheme="minorHAnsi"/>
        </w:rPr>
        <w:t xml:space="preserve"> I </w:t>
      </w:r>
      <w:r w:rsidRPr="001F4001">
        <w:rPr>
          <w:rFonts w:asciiTheme="minorHAnsi" w:hAnsiTheme="minorHAnsi" w:cstheme="minorHAnsi"/>
        </w:rPr>
        <w:t xml:space="preserve">answer, </w:t>
      </w:r>
      <w:r w:rsidRPr="001F4001">
        <w:rPr>
          <w:rStyle w:val="rend-italic"/>
          <w:rFonts w:asciiTheme="minorHAnsi" w:hAnsiTheme="minorHAnsi" w:cstheme="minorHAnsi"/>
          <w:i/>
          <w:iCs/>
        </w:rPr>
        <w:t>No,</w:t>
      </w:r>
      <w:r w:rsidRPr="001F4001">
        <w:rPr>
          <w:rFonts w:asciiTheme="minorHAnsi" w:hAnsiTheme="minorHAnsi" w:cstheme="minorHAnsi"/>
        </w:rPr>
        <w:t xml:space="preserve"> </w:t>
      </w:r>
      <w:r>
        <w:rPr>
          <w:rFonts w:asciiTheme="minorHAnsi" w:hAnsiTheme="minorHAnsi" w:cstheme="minorHAnsi"/>
        </w:rPr>
        <w:t>y</w:t>
      </w:r>
      <w:r w:rsidRPr="001F4001">
        <w:rPr>
          <w:rFonts w:asciiTheme="minorHAnsi" w:hAnsiTheme="minorHAnsi" w:cstheme="minorHAnsi"/>
        </w:rPr>
        <w:t xml:space="preserve">ou can't begin with them </w:t>
      </w:r>
      <w:r w:rsidRPr="001F4001">
        <w:rPr>
          <w:rStyle w:val="rend-italic"/>
          <w:rFonts w:asciiTheme="minorHAnsi" w:hAnsiTheme="minorHAnsi" w:cstheme="minorHAnsi"/>
          <w:i/>
          <w:iCs/>
        </w:rPr>
        <w:t>Too soon.</w:t>
      </w:r>
      <w:r>
        <w:rPr>
          <w:rFonts w:asciiTheme="minorHAnsi" w:hAnsiTheme="minorHAnsi" w:cstheme="minorHAnsi"/>
        </w:rPr>
        <w:t xml:space="preserve"> . .</w:t>
      </w:r>
      <w:r w:rsidRPr="001F4001">
        <w:rPr>
          <w:rFonts w:asciiTheme="minorHAnsi" w:hAnsiTheme="minorHAnsi" w:cstheme="minorHAnsi"/>
        </w:rPr>
        <w:t xml:space="preserve"> They are no sooner </w:t>
      </w:r>
      <w:r w:rsidRPr="001F4001">
        <w:rPr>
          <w:rStyle w:val="rend-italic"/>
          <w:rFonts w:asciiTheme="minorHAnsi" w:hAnsiTheme="minorHAnsi" w:cstheme="minorHAnsi"/>
          <w:i/>
          <w:iCs/>
        </w:rPr>
        <w:t>weaned</w:t>
      </w:r>
      <w:r w:rsidRPr="001F4001">
        <w:rPr>
          <w:rFonts w:asciiTheme="minorHAnsi" w:hAnsiTheme="minorHAnsi" w:cstheme="minorHAnsi"/>
        </w:rPr>
        <w:t xml:space="preserve"> but they are to be </w:t>
      </w:r>
      <w:r w:rsidRPr="001F4001">
        <w:rPr>
          <w:rStyle w:val="rend-italic"/>
          <w:rFonts w:asciiTheme="minorHAnsi" w:hAnsiTheme="minorHAnsi" w:cstheme="minorHAnsi"/>
          <w:i/>
          <w:iCs/>
        </w:rPr>
        <w:t>taught;</w:t>
      </w:r>
      <w:r w:rsidRPr="001F4001">
        <w:rPr>
          <w:rFonts w:asciiTheme="minorHAnsi" w:hAnsiTheme="minorHAnsi" w:cstheme="minorHAnsi"/>
        </w:rPr>
        <w:t xml:space="preserve"> and God may give them righter and riper </w:t>
      </w:r>
      <w:r>
        <w:rPr>
          <w:rFonts w:asciiTheme="minorHAnsi" w:hAnsiTheme="minorHAnsi" w:cstheme="minorHAnsi"/>
        </w:rPr>
        <w:t>Con</w:t>
      </w:r>
      <w:r w:rsidRPr="001F4001">
        <w:rPr>
          <w:rFonts w:asciiTheme="minorHAnsi" w:hAnsiTheme="minorHAnsi" w:cstheme="minorHAnsi"/>
        </w:rPr>
        <w:t xml:space="preserve">ceptions of things, than you are well aware. What saies the Wise man, </w:t>
      </w:r>
      <w:r w:rsidRPr="001F4001">
        <w:rPr>
          <w:rStyle w:val="rend-italic"/>
          <w:rFonts w:asciiTheme="minorHAnsi" w:hAnsiTheme="minorHAnsi" w:cstheme="minorHAnsi"/>
          <w:i/>
          <w:iCs/>
        </w:rPr>
        <w:t>Train up a</w:t>
      </w:r>
      <w:r w:rsidRPr="001F4001">
        <w:rPr>
          <w:rFonts w:asciiTheme="minorHAnsi" w:hAnsiTheme="minorHAnsi" w:cstheme="minorHAnsi"/>
        </w:rPr>
        <w:t xml:space="preserve"> Child </w:t>
      </w:r>
      <w:r w:rsidRPr="001F4001">
        <w:rPr>
          <w:rStyle w:val="rend-italic"/>
          <w:rFonts w:asciiTheme="minorHAnsi" w:hAnsiTheme="minorHAnsi" w:cstheme="minorHAnsi"/>
          <w:i/>
          <w:iCs/>
        </w:rPr>
        <w:t>in the way he should go.</w:t>
      </w:r>
      <w:r w:rsidRPr="001F4001">
        <w:rPr>
          <w:rFonts w:asciiTheme="minorHAnsi" w:hAnsiTheme="minorHAnsi" w:cstheme="minorHAnsi"/>
        </w:rPr>
        <w:t xml:space="preserve"> Let the first liquor that is put into them be sweet and good; and they will keep the </w:t>
      </w:r>
      <w:r w:rsidRPr="001F4001">
        <w:rPr>
          <w:rStyle w:val="rend-italic"/>
          <w:rFonts w:asciiTheme="minorHAnsi" w:hAnsiTheme="minorHAnsi" w:cstheme="minorHAnsi"/>
          <w:i/>
          <w:iCs/>
        </w:rPr>
        <w:t>tang</w:t>
      </w:r>
      <w:r w:rsidRPr="001F4001">
        <w:rPr>
          <w:rFonts w:asciiTheme="minorHAnsi" w:hAnsiTheme="minorHAnsi" w:cstheme="minorHAnsi"/>
        </w:rPr>
        <w:t xml:space="preserve"> of it all their </w:t>
      </w:r>
      <w:r>
        <w:rPr>
          <w:rFonts w:asciiTheme="minorHAnsi" w:hAnsiTheme="minorHAnsi" w:cstheme="minorHAnsi"/>
        </w:rPr>
        <w:t>days. . .</w:t>
      </w:r>
    </w:p>
    <w:p w:rsidR="001F4001" w:rsidRPr="001F4001" w:rsidRDefault="001F4001" w:rsidP="001F4001">
      <w:pPr>
        <w:pStyle w:val="NormalWeb"/>
        <w:ind w:right="750"/>
        <w:rPr>
          <w:rFonts w:asciiTheme="minorHAnsi" w:hAnsiTheme="minorHAnsi" w:cstheme="minorHAnsi"/>
        </w:rPr>
      </w:pPr>
      <w:r w:rsidRPr="001F4001">
        <w:rPr>
          <w:rFonts w:asciiTheme="minorHAnsi" w:hAnsiTheme="minorHAnsi" w:cstheme="minorHAnsi"/>
          <w:color w:val="000000"/>
          <w:shd w:val="clear" w:color="auto" w:fill="FFFFFF"/>
        </w:rPr>
        <w:t xml:space="preserve">Are they </w:t>
      </w:r>
      <w:r w:rsidRPr="001F4001">
        <w:rPr>
          <w:rStyle w:val="rend-italic"/>
          <w:rFonts w:asciiTheme="minorHAnsi" w:hAnsiTheme="minorHAnsi" w:cstheme="minorHAnsi"/>
          <w:i/>
          <w:iCs/>
          <w:color w:val="000000"/>
          <w:shd w:val="clear" w:color="auto" w:fill="FFFFFF"/>
        </w:rPr>
        <w:t>Young</w:t>
      </w:r>
      <w:r w:rsidR="00835CBA">
        <w:rPr>
          <w:rStyle w:val="rend-italic"/>
          <w:rFonts w:asciiTheme="minorHAnsi" w:hAnsiTheme="minorHAnsi" w:cstheme="minorHAnsi"/>
          <w:i/>
          <w:iCs/>
          <w:color w:val="000000"/>
          <w:shd w:val="clear" w:color="auto" w:fill="FFFFFF"/>
        </w:rPr>
        <w:t>?</w:t>
      </w:r>
      <w:r w:rsidR="005E35DF">
        <w:rPr>
          <w:rStyle w:val="rend-italic"/>
          <w:rFonts w:asciiTheme="minorHAnsi" w:hAnsiTheme="minorHAnsi" w:cstheme="minorHAnsi"/>
          <w:i/>
          <w:iCs/>
          <w:color w:val="000000"/>
          <w:shd w:val="clear" w:color="auto" w:fill="FFFFFF"/>
        </w:rPr>
        <w:t xml:space="preserve"> </w:t>
      </w:r>
      <w:r w:rsidRPr="001F4001">
        <w:rPr>
          <w:rFonts w:asciiTheme="minorHAnsi" w:hAnsiTheme="minorHAnsi" w:cstheme="minorHAnsi"/>
          <w:color w:val="000000"/>
          <w:shd w:val="clear" w:color="auto" w:fill="FFFFFF"/>
        </w:rPr>
        <w:t xml:space="preserve"> Yet the </w:t>
      </w:r>
      <w:r w:rsidRPr="001F4001">
        <w:rPr>
          <w:rStyle w:val="rend-italic"/>
          <w:rFonts w:asciiTheme="minorHAnsi" w:hAnsiTheme="minorHAnsi" w:cstheme="minorHAnsi"/>
          <w:i/>
          <w:iCs/>
          <w:color w:val="000000"/>
          <w:shd w:val="clear" w:color="auto" w:fill="FFFFFF"/>
        </w:rPr>
        <w:t>Devil</w:t>
      </w:r>
      <w:r w:rsidRPr="001F4001">
        <w:rPr>
          <w:rFonts w:asciiTheme="minorHAnsi" w:hAnsiTheme="minorHAnsi" w:cstheme="minorHAnsi"/>
          <w:color w:val="000000"/>
          <w:shd w:val="clear" w:color="auto" w:fill="FFFFFF"/>
        </w:rPr>
        <w:t xml:space="preserve"> has been with them already</w:t>
      </w:r>
      <w:r>
        <w:rPr>
          <w:rFonts w:asciiTheme="minorHAnsi" w:hAnsiTheme="minorHAnsi" w:cstheme="minorHAnsi"/>
          <w:color w:val="000000"/>
          <w:shd w:val="clear" w:color="auto" w:fill="FFFFFF"/>
        </w:rPr>
        <w:t>. . .</w:t>
      </w:r>
      <w:r w:rsidRPr="001F4001">
        <w:rPr>
          <w:rStyle w:val="rend-italic"/>
          <w:rFonts w:asciiTheme="minorHAnsi" w:hAnsiTheme="minorHAnsi" w:cstheme="minorHAnsi"/>
          <w:i/>
          <w:iCs/>
          <w:color w:val="000000"/>
          <w:shd w:val="clear" w:color="auto" w:fill="FFFFFF"/>
        </w:rPr>
        <w:t>They go astray as</w:t>
      </w:r>
      <w:r w:rsidRPr="001F4001">
        <w:rPr>
          <w:rFonts w:asciiTheme="minorHAnsi" w:hAnsiTheme="minorHAnsi" w:cstheme="minorHAnsi"/>
          <w:color w:val="000000"/>
          <w:shd w:val="clear" w:color="auto" w:fill="FFFFFF"/>
        </w:rPr>
        <w:t xml:space="preserve"> soon as they are born, </w:t>
      </w:r>
      <w:r w:rsidRPr="001F4001">
        <w:rPr>
          <w:rStyle w:val="rend-italic"/>
          <w:rFonts w:asciiTheme="minorHAnsi" w:hAnsiTheme="minorHAnsi" w:cstheme="minorHAnsi"/>
          <w:i/>
          <w:iCs/>
          <w:color w:val="000000"/>
          <w:shd w:val="clear" w:color="auto" w:fill="FFFFFF"/>
        </w:rPr>
        <w:t>speaking lies.</w:t>
      </w:r>
      <w:r w:rsidRPr="001F4001">
        <w:rPr>
          <w:rFonts w:asciiTheme="minorHAnsi" w:hAnsiTheme="minorHAnsi" w:cstheme="minorHAnsi"/>
          <w:color w:val="000000"/>
          <w:shd w:val="clear" w:color="auto" w:fill="FFFFFF"/>
        </w:rPr>
        <w:t xml:space="preserve"> They no sooner </w:t>
      </w:r>
      <w:r w:rsidRPr="001F4001">
        <w:rPr>
          <w:rStyle w:val="rend-italic"/>
          <w:rFonts w:asciiTheme="minorHAnsi" w:hAnsiTheme="minorHAnsi" w:cstheme="minorHAnsi"/>
          <w:i/>
          <w:iCs/>
          <w:color w:val="000000"/>
          <w:shd w:val="clear" w:color="auto" w:fill="FFFFFF"/>
        </w:rPr>
        <w:t>step</w:t>
      </w:r>
      <w:r w:rsidRPr="001F4001">
        <w:rPr>
          <w:rFonts w:asciiTheme="minorHAnsi" w:hAnsiTheme="minorHAnsi" w:cstheme="minorHAnsi"/>
          <w:color w:val="000000"/>
          <w:shd w:val="clear" w:color="auto" w:fill="FFFFFF"/>
        </w:rPr>
        <w:t xml:space="preserve"> than they </w:t>
      </w:r>
      <w:r w:rsidRPr="001F4001">
        <w:rPr>
          <w:rStyle w:val="rend-italic"/>
          <w:rFonts w:asciiTheme="minorHAnsi" w:hAnsiTheme="minorHAnsi" w:cstheme="minorHAnsi"/>
          <w:i/>
          <w:iCs/>
          <w:color w:val="000000"/>
          <w:shd w:val="clear" w:color="auto" w:fill="FFFFFF"/>
        </w:rPr>
        <w:t>stray,</w:t>
      </w:r>
      <w:r w:rsidRPr="001F4001">
        <w:rPr>
          <w:rFonts w:asciiTheme="minorHAnsi" w:hAnsiTheme="minorHAnsi" w:cstheme="minorHAnsi"/>
          <w:color w:val="000000"/>
          <w:shd w:val="clear" w:color="auto" w:fill="FFFFFF"/>
        </w:rPr>
        <w:t xml:space="preserve"> they no sooner </w:t>
      </w:r>
      <w:r w:rsidRPr="001F4001">
        <w:rPr>
          <w:rStyle w:val="rend-italic"/>
          <w:rFonts w:asciiTheme="minorHAnsi" w:hAnsiTheme="minorHAnsi" w:cstheme="minorHAnsi"/>
          <w:i/>
          <w:iCs/>
          <w:color w:val="000000"/>
          <w:shd w:val="clear" w:color="auto" w:fill="FFFFFF"/>
        </w:rPr>
        <w:t>lisp</w:t>
      </w:r>
      <w:r w:rsidRPr="001F4001">
        <w:rPr>
          <w:rFonts w:asciiTheme="minorHAnsi" w:hAnsiTheme="minorHAnsi" w:cstheme="minorHAnsi"/>
          <w:color w:val="000000"/>
          <w:shd w:val="clear" w:color="auto" w:fill="FFFFFF"/>
        </w:rPr>
        <w:t xml:space="preserve"> than they </w:t>
      </w:r>
      <w:r w:rsidRPr="001F4001">
        <w:rPr>
          <w:rStyle w:val="rend-italic"/>
          <w:rFonts w:asciiTheme="minorHAnsi" w:hAnsiTheme="minorHAnsi" w:cstheme="minorHAnsi"/>
          <w:i/>
          <w:iCs/>
          <w:color w:val="000000"/>
          <w:shd w:val="clear" w:color="auto" w:fill="FFFFFF"/>
        </w:rPr>
        <w:t>ly.</w:t>
      </w:r>
      <w:r w:rsidRPr="001F4001">
        <w:rPr>
          <w:rFonts w:asciiTheme="minorHAnsi" w:hAnsiTheme="minorHAnsi" w:cstheme="minorHAnsi"/>
          <w:color w:val="000000"/>
          <w:shd w:val="clear" w:color="auto" w:fill="FFFFFF"/>
        </w:rPr>
        <w:t xml:space="preserve"> Saran gets them to be proud, profane, reviling, as </w:t>
      </w:r>
      <w:r w:rsidRPr="001F4001">
        <w:rPr>
          <w:rStyle w:val="rend-italic"/>
          <w:rFonts w:asciiTheme="minorHAnsi" w:hAnsiTheme="minorHAnsi" w:cstheme="minorHAnsi"/>
          <w:i/>
          <w:iCs/>
          <w:color w:val="000000"/>
          <w:shd w:val="clear" w:color="auto" w:fill="FFFFFF"/>
        </w:rPr>
        <w:t>young</w:t>
      </w:r>
      <w:r w:rsidRPr="001F4001">
        <w:rPr>
          <w:rFonts w:asciiTheme="minorHAnsi" w:hAnsiTheme="minorHAnsi" w:cstheme="minorHAnsi"/>
          <w:color w:val="000000"/>
          <w:shd w:val="clear" w:color="auto" w:fill="FFFFFF"/>
        </w:rPr>
        <w:t xml:space="preserve"> as they are. And I pray, Why should not you be afore-hand with </w:t>
      </w:r>
      <w:r w:rsidRPr="001F4001">
        <w:rPr>
          <w:rStyle w:val="rend-italic"/>
          <w:rFonts w:asciiTheme="minorHAnsi" w:hAnsiTheme="minorHAnsi" w:cstheme="minorHAnsi"/>
          <w:i/>
          <w:iCs/>
          <w:color w:val="000000"/>
          <w:shd w:val="clear" w:color="auto" w:fill="FFFFFF"/>
        </w:rPr>
        <w:t>him?</w:t>
      </w:r>
      <w:r w:rsidRPr="001F4001">
        <w:rPr>
          <w:rFonts w:asciiTheme="minorHAnsi" w:hAnsiTheme="minorHAnsi" w:cstheme="minorHAnsi"/>
          <w:color w:val="000000"/>
          <w:shd w:val="clear" w:color="auto" w:fill="FFFFFF"/>
        </w:rPr>
        <w:t xml:space="preserve"> </w:t>
      </w:r>
    </w:p>
    <w:p w:rsidR="00835CBA" w:rsidRDefault="00835CBA">
      <w:r>
        <w:br w:type="page"/>
      </w:r>
    </w:p>
    <w:p w:rsidR="00835CBA" w:rsidRPr="00835CBA" w:rsidRDefault="00835CBA" w:rsidP="00835CBA">
      <w:pPr>
        <w:pStyle w:val="Heading1"/>
      </w:pPr>
      <w:r>
        <w:lastRenderedPageBreak/>
        <w:t xml:space="preserve">Headstones of Puritan Children  </w:t>
      </w:r>
    </w:p>
    <w:p w:rsidR="00835CBA" w:rsidRPr="00835CBA" w:rsidRDefault="00835CBA" w:rsidP="00835CBA">
      <w:pPr>
        <w:pStyle w:val="NormalWeb"/>
        <w:numPr>
          <w:ilvl w:val="0"/>
          <w:numId w:val="1"/>
        </w:numPr>
      </w:pPr>
      <w:r>
        <w:rPr>
          <w:rFonts w:ascii="Cambria" w:hAnsi="Cambria"/>
          <w:sz w:val="22"/>
          <w:szCs w:val="22"/>
        </w:rPr>
        <w:t xml:space="preserve">Benjamin Russell (1712/3, West Tisbury, MA)  </w:t>
      </w:r>
    </w:p>
    <w:p w:rsidR="00835CBA" w:rsidRDefault="00835CBA" w:rsidP="00835CBA">
      <w:pPr>
        <w:pStyle w:val="NormalWeb"/>
        <w:numPr>
          <w:ilvl w:val="0"/>
          <w:numId w:val="1"/>
        </w:numPr>
      </w:pPr>
      <w:r>
        <w:rPr>
          <w:rFonts w:ascii="Cambria" w:hAnsi="Cambria"/>
          <w:sz w:val="22"/>
          <w:szCs w:val="22"/>
        </w:rPr>
        <w:t xml:space="preserve">Elizabeth Atwood (1703, Malden, MA) </w:t>
      </w:r>
    </w:p>
    <w:p w:rsidR="00835CBA" w:rsidRPr="00835CBA" w:rsidRDefault="00835CBA" w:rsidP="00835CBA">
      <w:pPr>
        <w:pStyle w:val="NormalWeb"/>
        <w:numPr>
          <w:ilvl w:val="0"/>
          <w:numId w:val="1"/>
        </w:numPr>
      </w:pPr>
      <w:r>
        <w:rPr>
          <w:rFonts w:ascii="Cambria" w:hAnsi="Cambria"/>
          <w:sz w:val="22"/>
          <w:szCs w:val="22"/>
        </w:rPr>
        <w:t xml:space="preserve">Ichabod Ackley (1764, East Haddam, CT) </w:t>
      </w:r>
    </w:p>
    <w:p w:rsidR="00835CBA" w:rsidRDefault="00835CBA" w:rsidP="00835CBA"/>
    <w:p w:rsidR="00835CBA" w:rsidRDefault="00835CBA">
      <w:r>
        <w:br w:type="page"/>
      </w:r>
    </w:p>
    <w:p w:rsidR="00835CBA" w:rsidRDefault="00835CBA" w:rsidP="00835CBA">
      <w:r>
        <w:rPr>
          <w:noProof/>
        </w:rPr>
        <w:lastRenderedPageBreak/>
        <w:drawing>
          <wp:inline distT="0" distB="0" distL="0" distR="0">
            <wp:extent cx="5867400" cy="760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2 at 9.12.18 AM.png"/>
                    <pic:cNvPicPr/>
                  </pic:nvPicPr>
                  <pic:blipFill>
                    <a:blip r:embed="rId7">
                      <a:extLst>
                        <a:ext uri="{28A0092B-C50C-407E-A947-70E740481C1C}">
                          <a14:useLocalDpi xmlns:a14="http://schemas.microsoft.com/office/drawing/2010/main" val="0"/>
                        </a:ext>
                      </a:extLst>
                    </a:blip>
                    <a:stretch>
                      <a:fillRect/>
                    </a:stretch>
                  </pic:blipFill>
                  <pic:spPr>
                    <a:xfrm>
                      <a:off x="0" y="0"/>
                      <a:ext cx="5867400" cy="7607300"/>
                    </a:xfrm>
                    <a:prstGeom prst="rect">
                      <a:avLst/>
                    </a:prstGeom>
                  </pic:spPr>
                </pic:pic>
              </a:graphicData>
            </a:graphic>
          </wp:inline>
        </w:drawing>
      </w:r>
      <w:r>
        <w:rPr>
          <w:noProof/>
        </w:rPr>
        <w:lastRenderedPageBreak/>
        <w:drawing>
          <wp:inline distT="0" distB="0" distL="0" distR="0">
            <wp:extent cx="5930900" cy="579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12 at 9.12.07 AM.png"/>
                    <pic:cNvPicPr/>
                  </pic:nvPicPr>
                  <pic:blipFill>
                    <a:blip r:embed="rId8">
                      <a:extLst>
                        <a:ext uri="{28A0092B-C50C-407E-A947-70E740481C1C}">
                          <a14:useLocalDpi xmlns:a14="http://schemas.microsoft.com/office/drawing/2010/main" val="0"/>
                        </a:ext>
                      </a:extLst>
                    </a:blip>
                    <a:stretch>
                      <a:fillRect/>
                    </a:stretch>
                  </pic:blipFill>
                  <pic:spPr>
                    <a:xfrm>
                      <a:off x="0" y="0"/>
                      <a:ext cx="5930900" cy="5791200"/>
                    </a:xfrm>
                    <a:prstGeom prst="rect">
                      <a:avLst/>
                    </a:prstGeom>
                  </pic:spPr>
                </pic:pic>
              </a:graphicData>
            </a:graphic>
          </wp:inline>
        </w:drawing>
      </w:r>
      <w:r>
        <w:rPr>
          <w:noProof/>
        </w:rPr>
        <w:lastRenderedPageBreak/>
        <w:drawing>
          <wp:inline distT="0" distB="0" distL="0" distR="0">
            <wp:extent cx="5905500" cy="741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2 at 9.11.59 AM.png"/>
                    <pic:cNvPicPr/>
                  </pic:nvPicPr>
                  <pic:blipFill>
                    <a:blip r:embed="rId9">
                      <a:extLst>
                        <a:ext uri="{28A0092B-C50C-407E-A947-70E740481C1C}">
                          <a14:useLocalDpi xmlns:a14="http://schemas.microsoft.com/office/drawing/2010/main" val="0"/>
                        </a:ext>
                      </a:extLst>
                    </a:blip>
                    <a:stretch>
                      <a:fillRect/>
                    </a:stretch>
                  </pic:blipFill>
                  <pic:spPr>
                    <a:xfrm>
                      <a:off x="0" y="0"/>
                      <a:ext cx="5905500" cy="7416800"/>
                    </a:xfrm>
                    <a:prstGeom prst="rect">
                      <a:avLst/>
                    </a:prstGeom>
                  </pic:spPr>
                </pic:pic>
              </a:graphicData>
            </a:graphic>
          </wp:inline>
        </w:drawing>
      </w:r>
    </w:p>
    <w:p w:rsidR="00835CBA" w:rsidRDefault="00835CBA">
      <w:r>
        <w:br w:type="page"/>
      </w:r>
    </w:p>
    <w:p w:rsidR="00835CBA" w:rsidRDefault="00835CBA" w:rsidP="00835CBA">
      <w:pPr>
        <w:pStyle w:val="Heading1"/>
      </w:pPr>
      <w:r>
        <w:lastRenderedPageBreak/>
        <w:t>Selected</w:t>
      </w:r>
      <w:r>
        <w:t xml:space="preserve"> </w:t>
      </w:r>
      <w:r>
        <w:t>poems</w:t>
      </w:r>
      <w:r>
        <w:t xml:space="preserve"> </w:t>
      </w:r>
      <w:r>
        <w:t>of</w:t>
      </w:r>
      <w:r>
        <w:t xml:space="preserve"> </w:t>
      </w:r>
      <w:r>
        <w:t>Anne</w:t>
      </w:r>
      <w:r>
        <w:t xml:space="preserve"> </w:t>
      </w:r>
      <w:r>
        <w:t>Bradstreet</w:t>
      </w:r>
      <w:r>
        <w:t xml:space="preserve"> </w:t>
      </w:r>
      <w:r>
        <w:t xml:space="preserve"> </w:t>
      </w:r>
    </w:p>
    <w:p w:rsidR="00835CBA" w:rsidRDefault="00835CBA" w:rsidP="00835CBA">
      <w:pPr>
        <w:pStyle w:val="NormalWeb"/>
      </w:pPr>
      <w:r>
        <w:rPr>
          <w:rFonts w:ascii="Cambria" w:hAnsi="Cambria"/>
          <w:b/>
          <w:bCs/>
          <w:sz w:val="22"/>
          <w:szCs w:val="22"/>
        </w:rPr>
        <w:t>In</w:t>
      </w:r>
      <w:r>
        <w:rPr>
          <w:rFonts w:ascii="Cambria" w:hAnsi="Cambria"/>
          <w:b/>
          <w:bCs/>
          <w:sz w:val="22"/>
          <w:szCs w:val="22"/>
        </w:rPr>
        <w:t xml:space="preserve"> </w:t>
      </w:r>
      <w:r>
        <w:rPr>
          <w:rFonts w:ascii="Cambria" w:hAnsi="Cambria"/>
          <w:b/>
          <w:bCs/>
          <w:sz w:val="22"/>
          <w:szCs w:val="22"/>
        </w:rPr>
        <w:t>Memory</w:t>
      </w:r>
      <w:r>
        <w:rPr>
          <w:rFonts w:ascii="Cambria" w:hAnsi="Cambria"/>
          <w:b/>
          <w:bCs/>
          <w:sz w:val="22"/>
          <w:szCs w:val="22"/>
        </w:rPr>
        <w:t xml:space="preserve"> </w:t>
      </w:r>
      <w:r>
        <w:rPr>
          <w:rFonts w:ascii="Cambria" w:hAnsi="Cambria"/>
          <w:b/>
          <w:bCs/>
          <w:sz w:val="22"/>
          <w:szCs w:val="22"/>
        </w:rPr>
        <w:t>of</w:t>
      </w:r>
      <w:r>
        <w:rPr>
          <w:rFonts w:ascii="Cambria" w:hAnsi="Cambria"/>
          <w:b/>
          <w:bCs/>
          <w:sz w:val="22"/>
          <w:szCs w:val="22"/>
        </w:rPr>
        <w:t xml:space="preserve"> </w:t>
      </w:r>
      <w:r>
        <w:rPr>
          <w:rFonts w:ascii="Cambria" w:hAnsi="Cambria"/>
          <w:b/>
          <w:bCs/>
          <w:sz w:val="22"/>
          <w:szCs w:val="22"/>
        </w:rPr>
        <w:t>My</w:t>
      </w:r>
      <w:r>
        <w:rPr>
          <w:rFonts w:ascii="Cambria" w:hAnsi="Cambria"/>
          <w:b/>
          <w:bCs/>
          <w:sz w:val="22"/>
          <w:szCs w:val="22"/>
        </w:rPr>
        <w:t xml:space="preserve"> </w:t>
      </w:r>
      <w:r>
        <w:rPr>
          <w:rFonts w:ascii="Cambria" w:hAnsi="Cambria"/>
          <w:b/>
          <w:bCs/>
          <w:sz w:val="22"/>
          <w:szCs w:val="22"/>
        </w:rPr>
        <w:t>Dear</w:t>
      </w:r>
      <w:r>
        <w:rPr>
          <w:rFonts w:ascii="Cambria" w:hAnsi="Cambria"/>
          <w:b/>
          <w:bCs/>
          <w:sz w:val="22"/>
          <w:szCs w:val="22"/>
        </w:rPr>
        <w:t xml:space="preserve"> </w:t>
      </w:r>
      <w:r>
        <w:rPr>
          <w:rFonts w:ascii="Cambria" w:hAnsi="Cambria"/>
          <w:b/>
          <w:bCs/>
          <w:sz w:val="22"/>
          <w:szCs w:val="22"/>
        </w:rPr>
        <w:t>Grandchild</w:t>
      </w:r>
      <w:r>
        <w:rPr>
          <w:rFonts w:ascii="Cambria" w:hAnsi="Cambria"/>
          <w:b/>
          <w:bCs/>
          <w:sz w:val="22"/>
          <w:szCs w:val="22"/>
        </w:rPr>
        <w:t xml:space="preserve"> </w:t>
      </w:r>
      <w:r>
        <w:rPr>
          <w:rFonts w:ascii="Cambria" w:hAnsi="Cambria"/>
          <w:b/>
          <w:bCs/>
          <w:sz w:val="22"/>
          <w:szCs w:val="22"/>
        </w:rPr>
        <w:t>Elizabeth</w:t>
      </w:r>
      <w:r>
        <w:rPr>
          <w:rFonts w:ascii="Cambria" w:hAnsi="Cambria"/>
          <w:b/>
          <w:bCs/>
          <w:sz w:val="22"/>
          <w:szCs w:val="22"/>
        </w:rPr>
        <w:t xml:space="preserve"> </w:t>
      </w:r>
      <w:r>
        <w:rPr>
          <w:rFonts w:ascii="Cambria" w:hAnsi="Cambria"/>
          <w:b/>
          <w:bCs/>
          <w:sz w:val="22"/>
          <w:szCs w:val="22"/>
        </w:rPr>
        <w:t>Bradstreet,</w:t>
      </w:r>
      <w:r>
        <w:rPr>
          <w:rFonts w:ascii="Cambria" w:hAnsi="Cambria"/>
          <w:b/>
          <w:bCs/>
          <w:sz w:val="22"/>
          <w:szCs w:val="22"/>
        </w:rPr>
        <w:t xml:space="preserve"> </w:t>
      </w:r>
      <w:r>
        <w:rPr>
          <w:rFonts w:ascii="Cambria" w:hAnsi="Cambria"/>
          <w:b/>
          <w:bCs/>
          <w:sz w:val="22"/>
          <w:szCs w:val="22"/>
        </w:rPr>
        <w:t>Who</w:t>
      </w:r>
      <w:r>
        <w:rPr>
          <w:rFonts w:ascii="Cambria" w:hAnsi="Cambria"/>
          <w:b/>
          <w:bCs/>
          <w:sz w:val="22"/>
          <w:szCs w:val="22"/>
        </w:rPr>
        <w:t xml:space="preserve"> </w:t>
      </w:r>
      <w:r>
        <w:rPr>
          <w:rFonts w:ascii="Cambria" w:hAnsi="Cambria"/>
          <w:b/>
          <w:bCs/>
          <w:sz w:val="22"/>
          <w:szCs w:val="22"/>
        </w:rPr>
        <w:t>Deceased</w:t>
      </w:r>
      <w:r>
        <w:rPr>
          <w:rFonts w:ascii="Cambria" w:hAnsi="Cambria"/>
          <w:b/>
          <w:bCs/>
          <w:sz w:val="22"/>
          <w:szCs w:val="22"/>
        </w:rPr>
        <w:t xml:space="preserve"> </w:t>
      </w:r>
      <w:r>
        <w:rPr>
          <w:rFonts w:ascii="Cambria" w:hAnsi="Cambria"/>
          <w:b/>
          <w:bCs/>
          <w:sz w:val="22"/>
          <w:szCs w:val="22"/>
        </w:rPr>
        <w:t>August,</w:t>
      </w:r>
      <w:r>
        <w:rPr>
          <w:rFonts w:ascii="Cambria" w:hAnsi="Cambria"/>
          <w:b/>
          <w:bCs/>
          <w:sz w:val="22"/>
          <w:szCs w:val="22"/>
        </w:rPr>
        <w:t xml:space="preserve"> </w:t>
      </w:r>
      <w:r>
        <w:rPr>
          <w:rFonts w:ascii="Cambria" w:hAnsi="Cambria"/>
          <w:b/>
          <w:bCs/>
          <w:sz w:val="22"/>
          <w:szCs w:val="22"/>
        </w:rPr>
        <w:t>1665</w:t>
      </w:r>
      <w:r>
        <w:rPr>
          <w:rFonts w:ascii="Cambria" w:hAnsi="Cambria"/>
          <w:b/>
          <w:bCs/>
          <w:sz w:val="22"/>
          <w:szCs w:val="22"/>
        </w:rPr>
        <w:t xml:space="preserve"> </w:t>
      </w:r>
      <w:r>
        <w:rPr>
          <w:rFonts w:ascii="Cambria" w:hAnsi="Cambria"/>
          <w:b/>
          <w:bCs/>
          <w:sz w:val="22"/>
          <w:szCs w:val="22"/>
        </w:rPr>
        <w:t xml:space="preserve"> Being</w:t>
      </w:r>
      <w:r>
        <w:rPr>
          <w:rFonts w:ascii="Cambria" w:hAnsi="Cambria"/>
          <w:b/>
          <w:bCs/>
          <w:sz w:val="22"/>
          <w:szCs w:val="22"/>
        </w:rPr>
        <w:t xml:space="preserve"> </w:t>
      </w:r>
      <w:r>
        <w:rPr>
          <w:rFonts w:ascii="Cambria" w:hAnsi="Cambria"/>
          <w:b/>
          <w:bCs/>
          <w:sz w:val="22"/>
          <w:szCs w:val="22"/>
        </w:rPr>
        <w:t>a</w:t>
      </w:r>
      <w:r>
        <w:rPr>
          <w:rFonts w:ascii="Cambria" w:hAnsi="Cambria"/>
          <w:b/>
          <w:bCs/>
          <w:sz w:val="22"/>
          <w:szCs w:val="22"/>
        </w:rPr>
        <w:t xml:space="preserve"> </w:t>
      </w:r>
      <w:r>
        <w:rPr>
          <w:rFonts w:ascii="Cambria" w:hAnsi="Cambria"/>
          <w:b/>
          <w:bCs/>
          <w:sz w:val="22"/>
          <w:szCs w:val="22"/>
        </w:rPr>
        <w:t>Year</w:t>
      </w:r>
      <w:r>
        <w:rPr>
          <w:rFonts w:ascii="Cambria" w:hAnsi="Cambria"/>
          <w:b/>
          <w:bCs/>
          <w:sz w:val="22"/>
          <w:szCs w:val="22"/>
        </w:rPr>
        <w:t xml:space="preserve"> </w:t>
      </w:r>
      <w:r>
        <w:rPr>
          <w:rFonts w:ascii="Cambria" w:hAnsi="Cambria"/>
          <w:b/>
          <w:bCs/>
          <w:sz w:val="22"/>
          <w:szCs w:val="22"/>
        </w:rPr>
        <w:t>and</w:t>
      </w:r>
      <w:r>
        <w:rPr>
          <w:rFonts w:ascii="Cambria" w:hAnsi="Cambria"/>
          <w:b/>
          <w:bCs/>
          <w:sz w:val="22"/>
          <w:szCs w:val="22"/>
        </w:rPr>
        <w:t xml:space="preserve"> </w:t>
      </w:r>
      <w:r>
        <w:rPr>
          <w:rFonts w:ascii="Cambria" w:hAnsi="Cambria"/>
          <w:b/>
          <w:bCs/>
          <w:sz w:val="22"/>
          <w:szCs w:val="22"/>
        </w:rPr>
        <w:t>a</w:t>
      </w:r>
      <w:r>
        <w:rPr>
          <w:rFonts w:ascii="Cambria" w:hAnsi="Cambria"/>
          <w:b/>
          <w:bCs/>
          <w:sz w:val="22"/>
          <w:szCs w:val="22"/>
        </w:rPr>
        <w:t xml:space="preserve"> </w:t>
      </w:r>
      <w:r>
        <w:rPr>
          <w:rFonts w:ascii="Cambria" w:hAnsi="Cambria"/>
          <w:b/>
          <w:bCs/>
          <w:sz w:val="22"/>
          <w:szCs w:val="22"/>
        </w:rPr>
        <w:t>Half</w:t>
      </w:r>
      <w:r>
        <w:rPr>
          <w:rFonts w:ascii="Cambria" w:hAnsi="Cambria"/>
          <w:b/>
          <w:bCs/>
          <w:sz w:val="22"/>
          <w:szCs w:val="22"/>
        </w:rPr>
        <w:t xml:space="preserve"> </w:t>
      </w:r>
      <w:r>
        <w:rPr>
          <w:rFonts w:ascii="Cambria" w:hAnsi="Cambria"/>
          <w:b/>
          <w:bCs/>
          <w:sz w:val="22"/>
          <w:szCs w:val="22"/>
        </w:rPr>
        <w:t>Old</w:t>
      </w:r>
      <w:r>
        <w:rPr>
          <w:rFonts w:ascii="Cambria" w:hAnsi="Cambria"/>
          <w:b/>
          <w:bCs/>
          <w:sz w:val="22"/>
          <w:szCs w:val="22"/>
        </w:rPr>
        <w:t xml:space="preserve"> </w:t>
      </w:r>
      <w:r>
        <w:rPr>
          <w:rFonts w:ascii="Cambria" w:hAnsi="Cambria"/>
          <w:b/>
          <w:bCs/>
          <w:sz w:val="22"/>
          <w:szCs w:val="22"/>
        </w:rPr>
        <w:br/>
      </w:r>
      <w:r>
        <w:rPr>
          <w:rFonts w:ascii="Cambria" w:hAnsi="Cambria"/>
          <w:sz w:val="22"/>
          <w:szCs w:val="22"/>
        </w:rPr>
        <w:t xml:space="preserve"> </w:t>
      </w:r>
      <w:r>
        <w:rPr>
          <w:rFonts w:ascii="Cambria" w:hAnsi="Cambria"/>
          <w:sz w:val="22"/>
          <w:szCs w:val="22"/>
        </w:rPr>
        <w:br/>
        <w:t>Farewell</w:t>
      </w:r>
      <w:r>
        <w:rPr>
          <w:rFonts w:ascii="Cambria" w:hAnsi="Cambria"/>
          <w:sz w:val="22"/>
          <w:szCs w:val="22"/>
        </w:rPr>
        <w:t xml:space="preserve"> </w:t>
      </w:r>
      <w:r>
        <w:rPr>
          <w:rFonts w:ascii="Cambria" w:hAnsi="Cambria"/>
          <w:sz w:val="22"/>
          <w:szCs w:val="22"/>
        </w:rPr>
        <w:t>dear</w:t>
      </w:r>
      <w:r>
        <w:rPr>
          <w:rFonts w:ascii="Cambria" w:hAnsi="Cambria"/>
          <w:sz w:val="22"/>
          <w:szCs w:val="22"/>
        </w:rPr>
        <w:t xml:space="preserve"> </w:t>
      </w:r>
      <w:r>
        <w:rPr>
          <w:rFonts w:ascii="Cambria" w:hAnsi="Cambria"/>
          <w:sz w:val="22"/>
          <w:szCs w:val="22"/>
        </w:rPr>
        <w:t>babe,</w:t>
      </w:r>
      <w:r>
        <w:rPr>
          <w:rFonts w:ascii="Cambria" w:hAnsi="Cambria"/>
          <w:sz w:val="22"/>
          <w:szCs w:val="22"/>
        </w:rPr>
        <w:t xml:space="preserve"> </w:t>
      </w:r>
      <w:r>
        <w:rPr>
          <w:rFonts w:ascii="Cambria" w:hAnsi="Cambria"/>
          <w:sz w:val="22"/>
          <w:szCs w:val="22"/>
        </w:rPr>
        <w:t>my</w:t>
      </w:r>
      <w:r>
        <w:rPr>
          <w:rFonts w:ascii="Cambria" w:hAnsi="Cambria"/>
          <w:sz w:val="22"/>
          <w:szCs w:val="22"/>
        </w:rPr>
        <w:t xml:space="preserve"> </w:t>
      </w:r>
      <w:r>
        <w:rPr>
          <w:rFonts w:ascii="Cambria" w:hAnsi="Cambria"/>
          <w:sz w:val="22"/>
          <w:szCs w:val="22"/>
        </w:rPr>
        <w:t>heart's</w:t>
      </w:r>
      <w:r>
        <w:rPr>
          <w:rFonts w:ascii="Cambria" w:hAnsi="Cambria"/>
          <w:sz w:val="22"/>
          <w:szCs w:val="22"/>
        </w:rPr>
        <w:t xml:space="preserve"> </w:t>
      </w:r>
      <w:r>
        <w:rPr>
          <w:rFonts w:ascii="Cambria" w:hAnsi="Cambria"/>
          <w:sz w:val="22"/>
          <w:szCs w:val="22"/>
        </w:rPr>
        <w:t>too</w:t>
      </w:r>
      <w:r>
        <w:rPr>
          <w:rFonts w:ascii="Cambria" w:hAnsi="Cambria"/>
          <w:sz w:val="22"/>
          <w:szCs w:val="22"/>
        </w:rPr>
        <w:t xml:space="preserve"> </w:t>
      </w:r>
      <w:r>
        <w:rPr>
          <w:rFonts w:ascii="Cambria" w:hAnsi="Cambria"/>
          <w:sz w:val="22"/>
          <w:szCs w:val="22"/>
        </w:rPr>
        <w:t>much</w:t>
      </w:r>
      <w:r>
        <w:rPr>
          <w:rFonts w:ascii="Cambria" w:hAnsi="Cambria"/>
          <w:sz w:val="22"/>
          <w:szCs w:val="22"/>
        </w:rPr>
        <w:t xml:space="preserve"> </w:t>
      </w:r>
      <w:r>
        <w:rPr>
          <w:rFonts w:ascii="Cambria" w:hAnsi="Cambria"/>
          <w:sz w:val="22"/>
          <w:szCs w:val="22"/>
        </w:rPr>
        <w:t>content,</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Farewell</w:t>
      </w:r>
      <w:r>
        <w:rPr>
          <w:rFonts w:ascii="Cambria" w:hAnsi="Cambria"/>
          <w:sz w:val="22"/>
          <w:szCs w:val="22"/>
        </w:rPr>
        <w:t xml:space="preserve"> </w:t>
      </w:r>
      <w:r>
        <w:rPr>
          <w:rFonts w:ascii="Cambria" w:hAnsi="Cambria"/>
          <w:sz w:val="22"/>
          <w:szCs w:val="22"/>
        </w:rPr>
        <w:t>sweet</w:t>
      </w:r>
      <w:r>
        <w:rPr>
          <w:rFonts w:ascii="Cambria" w:hAnsi="Cambria"/>
          <w:sz w:val="22"/>
          <w:szCs w:val="22"/>
        </w:rPr>
        <w:t xml:space="preserve"> </w:t>
      </w:r>
      <w:r>
        <w:rPr>
          <w:rFonts w:ascii="Cambria" w:hAnsi="Cambria"/>
          <w:sz w:val="22"/>
          <w:szCs w:val="22"/>
        </w:rPr>
        <w:t>babe,</w:t>
      </w:r>
      <w:r>
        <w:rPr>
          <w:rFonts w:ascii="Cambria" w:hAnsi="Cambria"/>
          <w:sz w:val="22"/>
          <w:szCs w:val="22"/>
        </w:rPr>
        <w:t xml:space="preserve"> </w:t>
      </w:r>
      <w:r>
        <w:rPr>
          <w:rFonts w:ascii="Cambria" w:hAnsi="Cambria"/>
          <w:sz w:val="22"/>
          <w:szCs w:val="22"/>
        </w:rPr>
        <w:t>the</w:t>
      </w:r>
      <w:r>
        <w:rPr>
          <w:rFonts w:ascii="Cambria" w:hAnsi="Cambria"/>
          <w:sz w:val="22"/>
          <w:szCs w:val="22"/>
        </w:rPr>
        <w:t xml:space="preserve"> </w:t>
      </w:r>
      <w:r>
        <w:rPr>
          <w:rFonts w:ascii="Cambria" w:hAnsi="Cambria"/>
          <w:sz w:val="22"/>
          <w:szCs w:val="22"/>
        </w:rPr>
        <w:t>pleasure</w:t>
      </w:r>
      <w:r>
        <w:rPr>
          <w:rFonts w:ascii="Cambria" w:hAnsi="Cambria"/>
          <w:sz w:val="22"/>
          <w:szCs w:val="22"/>
        </w:rPr>
        <w:t xml:space="preserve"> </w:t>
      </w:r>
      <w:r>
        <w:rPr>
          <w:rFonts w:ascii="Cambria" w:hAnsi="Cambria"/>
          <w:sz w:val="22"/>
          <w:szCs w:val="22"/>
        </w:rPr>
        <w:t>of</w:t>
      </w:r>
      <w:r>
        <w:rPr>
          <w:rFonts w:ascii="Cambria" w:hAnsi="Cambria"/>
          <w:sz w:val="22"/>
          <w:szCs w:val="22"/>
        </w:rPr>
        <w:t xml:space="preserve"> </w:t>
      </w:r>
      <w:r>
        <w:rPr>
          <w:rFonts w:ascii="Cambria" w:hAnsi="Cambria"/>
          <w:sz w:val="22"/>
          <w:szCs w:val="22"/>
        </w:rPr>
        <w:t>mine</w:t>
      </w:r>
      <w:r>
        <w:rPr>
          <w:rFonts w:ascii="Cambria" w:hAnsi="Cambria"/>
          <w:sz w:val="22"/>
          <w:szCs w:val="22"/>
        </w:rPr>
        <w:t xml:space="preserve"> </w:t>
      </w:r>
      <w:r>
        <w:rPr>
          <w:rFonts w:ascii="Cambria" w:hAnsi="Cambria"/>
          <w:sz w:val="22"/>
          <w:szCs w:val="22"/>
        </w:rPr>
        <w:t>eye,</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Farewell</w:t>
      </w:r>
      <w:r>
        <w:rPr>
          <w:rFonts w:ascii="Cambria" w:hAnsi="Cambria"/>
          <w:sz w:val="22"/>
          <w:szCs w:val="22"/>
        </w:rPr>
        <w:t xml:space="preserve"> </w:t>
      </w:r>
      <w:r>
        <w:rPr>
          <w:rFonts w:ascii="Cambria" w:hAnsi="Cambria"/>
          <w:sz w:val="22"/>
          <w:szCs w:val="22"/>
        </w:rPr>
        <w:t>fair</w:t>
      </w:r>
      <w:r>
        <w:rPr>
          <w:rFonts w:ascii="Cambria" w:hAnsi="Cambria"/>
          <w:sz w:val="22"/>
          <w:szCs w:val="22"/>
        </w:rPr>
        <w:t xml:space="preserve"> </w:t>
      </w:r>
      <w:r>
        <w:rPr>
          <w:rFonts w:ascii="Cambria" w:hAnsi="Cambria"/>
          <w:sz w:val="22"/>
          <w:szCs w:val="22"/>
        </w:rPr>
        <w:t>flower</w:t>
      </w:r>
      <w:r>
        <w:rPr>
          <w:rFonts w:ascii="Cambria" w:hAnsi="Cambria"/>
          <w:sz w:val="22"/>
          <w:szCs w:val="22"/>
        </w:rPr>
        <w:t xml:space="preserve"> </w:t>
      </w:r>
      <w:r>
        <w:rPr>
          <w:rFonts w:ascii="Cambria" w:hAnsi="Cambria"/>
          <w:sz w:val="22"/>
          <w:szCs w:val="22"/>
        </w:rPr>
        <w:t>that</w:t>
      </w:r>
      <w:r>
        <w:rPr>
          <w:rFonts w:ascii="Cambria" w:hAnsi="Cambria"/>
          <w:sz w:val="22"/>
          <w:szCs w:val="22"/>
        </w:rPr>
        <w:t xml:space="preserve"> </w:t>
      </w:r>
      <w:r>
        <w:rPr>
          <w:rFonts w:ascii="Cambria" w:hAnsi="Cambria"/>
          <w:sz w:val="22"/>
          <w:szCs w:val="22"/>
        </w:rPr>
        <w:t>for</w:t>
      </w:r>
      <w:r>
        <w:rPr>
          <w:rFonts w:ascii="Cambria" w:hAnsi="Cambria"/>
          <w:sz w:val="22"/>
          <w:szCs w:val="22"/>
        </w:rPr>
        <w:t xml:space="preserve"> </w:t>
      </w:r>
      <w:r>
        <w:rPr>
          <w:rFonts w:ascii="Cambria" w:hAnsi="Cambria"/>
          <w:sz w:val="22"/>
          <w:szCs w:val="22"/>
        </w:rPr>
        <w:t>a</w:t>
      </w:r>
      <w:r>
        <w:rPr>
          <w:rFonts w:ascii="Cambria" w:hAnsi="Cambria"/>
          <w:sz w:val="22"/>
          <w:szCs w:val="22"/>
        </w:rPr>
        <w:t xml:space="preserve"> </w:t>
      </w:r>
      <w:r>
        <w:rPr>
          <w:rFonts w:ascii="Cambria" w:hAnsi="Cambria"/>
          <w:sz w:val="22"/>
          <w:szCs w:val="22"/>
        </w:rPr>
        <w:t>space</w:t>
      </w:r>
      <w:r>
        <w:rPr>
          <w:rFonts w:ascii="Cambria" w:hAnsi="Cambria"/>
          <w:sz w:val="22"/>
          <w:szCs w:val="22"/>
        </w:rPr>
        <w:t xml:space="preserve"> </w:t>
      </w:r>
      <w:r>
        <w:rPr>
          <w:rFonts w:ascii="Cambria" w:hAnsi="Cambria"/>
          <w:sz w:val="22"/>
          <w:szCs w:val="22"/>
        </w:rPr>
        <w:t>was</w:t>
      </w:r>
      <w:r>
        <w:rPr>
          <w:rFonts w:ascii="Cambria" w:hAnsi="Cambria"/>
          <w:sz w:val="22"/>
          <w:szCs w:val="22"/>
        </w:rPr>
        <w:t xml:space="preserve"> </w:t>
      </w:r>
      <w:r>
        <w:rPr>
          <w:rFonts w:ascii="Cambria" w:hAnsi="Cambria"/>
          <w:sz w:val="22"/>
          <w:szCs w:val="22"/>
        </w:rPr>
        <w:t>lent,</w:t>
      </w:r>
      <w:r>
        <w:rPr>
          <w:rFonts w:ascii="Cambria" w:hAnsi="Cambria"/>
          <w:sz w:val="22"/>
          <w:szCs w:val="22"/>
        </w:rPr>
        <w:t xml:space="preserve"> </w:t>
      </w:r>
      <w:r>
        <w:rPr>
          <w:rFonts w:ascii="Cambria" w:hAnsi="Cambria"/>
          <w:sz w:val="22"/>
          <w:szCs w:val="22"/>
        </w:rPr>
        <w:t xml:space="preserve"> </w:t>
      </w:r>
      <w:r>
        <w:br/>
      </w:r>
      <w:r>
        <w:rPr>
          <w:rFonts w:ascii="Cambria" w:hAnsi="Cambria"/>
          <w:sz w:val="22"/>
          <w:szCs w:val="22"/>
        </w:rPr>
        <w:t>Then</w:t>
      </w:r>
      <w:r>
        <w:rPr>
          <w:rFonts w:ascii="Cambria" w:hAnsi="Cambria"/>
          <w:sz w:val="22"/>
          <w:szCs w:val="22"/>
        </w:rPr>
        <w:t xml:space="preserve"> </w:t>
      </w:r>
      <w:r>
        <w:rPr>
          <w:rFonts w:ascii="Cambria" w:hAnsi="Cambria"/>
          <w:sz w:val="22"/>
          <w:szCs w:val="22"/>
        </w:rPr>
        <w:t>ta'en</w:t>
      </w:r>
      <w:r>
        <w:rPr>
          <w:rFonts w:ascii="Cambria" w:hAnsi="Cambria"/>
          <w:sz w:val="22"/>
          <w:szCs w:val="22"/>
        </w:rPr>
        <w:t xml:space="preserve"> </w:t>
      </w:r>
      <w:r>
        <w:rPr>
          <w:rFonts w:ascii="Cambria" w:hAnsi="Cambria"/>
          <w:sz w:val="22"/>
          <w:szCs w:val="22"/>
        </w:rPr>
        <w:t>away</w:t>
      </w:r>
      <w:r>
        <w:rPr>
          <w:rFonts w:ascii="Cambria" w:hAnsi="Cambria"/>
          <w:sz w:val="22"/>
          <w:szCs w:val="22"/>
        </w:rPr>
        <w:t xml:space="preserve"> </w:t>
      </w:r>
      <w:r>
        <w:rPr>
          <w:rFonts w:ascii="Cambria" w:hAnsi="Cambria"/>
          <w:sz w:val="22"/>
          <w:szCs w:val="22"/>
        </w:rPr>
        <w:t>unto</w:t>
      </w:r>
      <w:r>
        <w:rPr>
          <w:rFonts w:ascii="Cambria" w:hAnsi="Cambria"/>
          <w:sz w:val="22"/>
          <w:szCs w:val="22"/>
        </w:rPr>
        <w:t xml:space="preserve"> </w:t>
      </w:r>
      <w:r>
        <w:rPr>
          <w:rFonts w:ascii="Cambria" w:hAnsi="Cambria"/>
          <w:sz w:val="22"/>
          <w:szCs w:val="22"/>
        </w:rPr>
        <w:t>eternity.</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Blest</w:t>
      </w:r>
      <w:r>
        <w:rPr>
          <w:rFonts w:ascii="Cambria" w:hAnsi="Cambria"/>
          <w:sz w:val="22"/>
          <w:szCs w:val="22"/>
        </w:rPr>
        <w:t xml:space="preserve"> </w:t>
      </w:r>
      <w:r>
        <w:rPr>
          <w:rFonts w:ascii="Cambria" w:hAnsi="Cambria"/>
          <w:sz w:val="22"/>
          <w:szCs w:val="22"/>
        </w:rPr>
        <w:t>babe</w:t>
      </w:r>
      <w:r>
        <w:rPr>
          <w:rFonts w:ascii="Cambria" w:hAnsi="Cambria"/>
          <w:sz w:val="22"/>
          <w:szCs w:val="22"/>
        </w:rPr>
        <w:t xml:space="preserve"> </w:t>
      </w:r>
      <w:r>
        <w:rPr>
          <w:rFonts w:ascii="Cambria" w:hAnsi="Cambria"/>
          <w:sz w:val="22"/>
          <w:szCs w:val="22"/>
        </w:rPr>
        <w:t>why</w:t>
      </w:r>
      <w:r>
        <w:rPr>
          <w:rFonts w:ascii="Cambria" w:hAnsi="Cambria"/>
          <w:sz w:val="22"/>
          <w:szCs w:val="22"/>
        </w:rPr>
        <w:t xml:space="preserve"> </w:t>
      </w:r>
      <w:r>
        <w:rPr>
          <w:rFonts w:ascii="Cambria" w:hAnsi="Cambria"/>
          <w:sz w:val="22"/>
          <w:szCs w:val="22"/>
        </w:rPr>
        <w:t>should</w:t>
      </w:r>
      <w:r>
        <w:rPr>
          <w:rFonts w:ascii="Cambria" w:hAnsi="Cambria"/>
          <w:sz w:val="22"/>
          <w:szCs w:val="22"/>
        </w:rPr>
        <w:t xml:space="preserve"> </w:t>
      </w:r>
      <w:r>
        <w:rPr>
          <w:rFonts w:ascii="Cambria" w:hAnsi="Cambria"/>
          <w:sz w:val="22"/>
          <w:szCs w:val="22"/>
        </w:rPr>
        <w:t>I</w:t>
      </w:r>
      <w:r>
        <w:rPr>
          <w:rFonts w:ascii="Cambria" w:hAnsi="Cambria"/>
          <w:sz w:val="22"/>
          <w:szCs w:val="22"/>
        </w:rPr>
        <w:t xml:space="preserve"> </w:t>
      </w:r>
      <w:r>
        <w:rPr>
          <w:rFonts w:ascii="Cambria" w:hAnsi="Cambria"/>
          <w:sz w:val="22"/>
          <w:szCs w:val="22"/>
        </w:rPr>
        <w:t>once</w:t>
      </w:r>
      <w:r>
        <w:rPr>
          <w:rFonts w:ascii="Cambria" w:hAnsi="Cambria"/>
          <w:sz w:val="22"/>
          <w:szCs w:val="22"/>
        </w:rPr>
        <w:t xml:space="preserve"> </w:t>
      </w:r>
      <w:r>
        <w:rPr>
          <w:rFonts w:ascii="Cambria" w:hAnsi="Cambria"/>
          <w:sz w:val="22"/>
          <w:szCs w:val="22"/>
        </w:rPr>
        <w:t>bewail</w:t>
      </w:r>
      <w:r>
        <w:rPr>
          <w:rFonts w:ascii="Cambria" w:hAnsi="Cambria"/>
          <w:sz w:val="22"/>
          <w:szCs w:val="22"/>
        </w:rPr>
        <w:t xml:space="preserve"> </w:t>
      </w:r>
      <w:r>
        <w:rPr>
          <w:rFonts w:ascii="Cambria" w:hAnsi="Cambria"/>
          <w:sz w:val="22"/>
          <w:szCs w:val="22"/>
        </w:rPr>
        <w:t>thy</w:t>
      </w:r>
      <w:r>
        <w:rPr>
          <w:rFonts w:ascii="Cambria" w:hAnsi="Cambria"/>
          <w:sz w:val="22"/>
          <w:szCs w:val="22"/>
        </w:rPr>
        <w:t xml:space="preserve"> </w:t>
      </w:r>
      <w:r>
        <w:rPr>
          <w:rFonts w:ascii="Cambria" w:hAnsi="Cambria"/>
          <w:sz w:val="22"/>
          <w:szCs w:val="22"/>
        </w:rPr>
        <w:t>fate,</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Or</w:t>
      </w:r>
      <w:r>
        <w:rPr>
          <w:rFonts w:ascii="Cambria" w:hAnsi="Cambria"/>
          <w:sz w:val="22"/>
          <w:szCs w:val="22"/>
        </w:rPr>
        <w:t xml:space="preserve"> </w:t>
      </w:r>
      <w:r>
        <w:rPr>
          <w:rFonts w:ascii="Cambria" w:hAnsi="Cambria"/>
          <w:sz w:val="22"/>
          <w:szCs w:val="22"/>
        </w:rPr>
        <w:t>sigh</w:t>
      </w:r>
      <w:r>
        <w:rPr>
          <w:rFonts w:ascii="Cambria" w:hAnsi="Cambria"/>
          <w:sz w:val="22"/>
          <w:szCs w:val="22"/>
        </w:rPr>
        <w:t xml:space="preserve"> </w:t>
      </w:r>
      <w:r>
        <w:rPr>
          <w:rFonts w:ascii="Cambria" w:hAnsi="Cambria"/>
          <w:sz w:val="22"/>
          <w:szCs w:val="22"/>
        </w:rPr>
        <w:t>the</w:t>
      </w:r>
      <w:r>
        <w:rPr>
          <w:rFonts w:ascii="Cambria" w:hAnsi="Cambria"/>
          <w:sz w:val="22"/>
          <w:szCs w:val="22"/>
        </w:rPr>
        <w:t xml:space="preserve"> </w:t>
      </w:r>
      <w:r>
        <w:rPr>
          <w:rFonts w:ascii="Cambria" w:hAnsi="Cambria"/>
          <w:sz w:val="22"/>
          <w:szCs w:val="22"/>
        </w:rPr>
        <w:t>days</w:t>
      </w:r>
      <w:r>
        <w:rPr>
          <w:rFonts w:ascii="Cambria" w:hAnsi="Cambria"/>
          <w:sz w:val="22"/>
          <w:szCs w:val="22"/>
        </w:rPr>
        <w:t xml:space="preserve"> </w:t>
      </w:r>
      <w:r>
        <w:rPr>
          <w:rFonts w:ascii="Cambria" w:hAnsi="Cambria"/>
          <w:sz w:val="22"/>
          <w:szCs w:val="22"/>
        </w:rPr>
        <w:t>so</w:t>
      </w:r>
      <w:r>
        <w:rPr>
          <w:rFonts w:ascii="Cambria" w:hAnsi="Cambria"/>
          <w:sz w:val="22"/>
          <w:szCs w:val="22"/>
        </w:rPr>
        <w:t xml:space="preserve"> </w:t>
      </w:r>
      <w:r>
        <w:rPr>
          <w:rFonts w:ascii="Cambria" w:hAnsi="Cambria"/>
          <w:sz w:val="22"/>
          <w:szCs w:val="22"/>
        </w:rPr>
        <w:t>soon</w:t>
      </w:r>
      <w:r>
        <w:rPr>
          <w:rFonts w:ascii="Cambria" w:hAnsi="Cambria"/>
          <w:sz w:val="22"/>
          <w:szCs w:val="22"/>
        </w:rPr>
        <w:t xml:space="preserve"> </w:t>
      </w:r>
      <w:r>
        <w:rPr>
          <w:rFonts w:ascii="Cambria" w:hAnsi="Cambria"/>
          <w:sz w:val="22"/>
          <w:szCs w:val="22"/>
        </w:rPr>
        <w:t>were</w:t>
      </w:r>
      <w:r>
        <w:rPr>
          <w:rFonts w:ascii="Cambria" w:hAnsi="Cambria"/>
          <w:sz w:val="22"/>
          <w:szCs w:val="22"/>
        </w:rPr>
        <w:t xml:space="preserve"> </w:t>
      </w:r>
      <w:r>
        <w:rPr>
          <w:rFonts w:ascii="Cambria" w:hAnsi="Cambria"/>
          <w:sz w:val="22"/>
          <w:szCs w:val="22"/>
        </w:rPr>
        <w:t>terminate;</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Sith</w:t>
      </w:r>
      <w:r>
        <w:rPr>
          <w:rFonts w:ascii="Cambria" w:hAnsi="Cambria"/>
          <w:sz w:val="22"/>
          <w:szCs w:val="22"/>
        </w:rPr>
        <w:t xml:space="preserve"> </w:t>
      </w:r>
      <w:r>
        <w:rPr>
          <w:rFonts w:ascii="Cambria" w:hAnsi="Cambria"/>
          <w:sz w:val="22"/>
          <w:szCs w:val="22"/>
        </w:rPr>
        <w:t>thou</w:t>
      </w:r>
      <w:r>
        <w:rPr>
          <w:rFonts w:ascii="Cambria" w:hAnsi="Cambria"/>
          <w:sz w:val="22"/>
          <w:szCs w:val="22"/>
        </w:rPr>
        <w:t xml:space="preserve"> </w:t>
      </w:r>
      <w:r>
        <w:rPr>
          <w:rFonts w:ascii="Cambria" w:hAnsi="Cambria"/>
          <w:sz w:val="22"/>
          <w:szCs w:val="22"/>
        </w:rPr>
        <w:t>art</w:t>
      </w:r>
      <w:r>
        <w:rPr>
          <w:rFonts w:ascii="Cambria" w:hAnsi="Cambria"/>
          <w:sz w:val="22"/>
          <w:szCs w:val="22"/>
        </w:rPr>
        <w:t xml:space="preserve"> </w:t>
      </w:r>
      <w:r>
        <w:rPr>
          <w:rFonts w:ascii="Cambria" w:hAnsi="Cambria"/>
          <w:sz w:val="22"/>
          <w:szCs w:val="22"/>
        </w:rPr>
        <w:t>settle</w:t>
      </w:r>
      <w:r>
        <w:rPr>
          <w:rFonts w:ascii="Cambria" w:hAnsi="Cambria"/>
          <w:sz w:val="22"/>
          <w:szCs w:val="22"/>
        </w:rPr>
        <w:t xml:space="preserve"> </w:t>
      </w:r>
      <w:r>
        <w:rPr>
          <w:rFonts w:ascii="Cambria" w:hAnsi="Cambria"/>
          <w:sz w:val="22"/>
          <w:szCs w:val="22"/>
        </w:rPr>
        <w:t>in</w:t>
      </w:r>
      <w:r>
        <w:rPr>
          <w:rFonts w:ascii="Cambria" w:hAnsi="Cambria"/>
          <w:sz w:val="22"/>
          <w:szCs w:val="22"/>
        </w:rPr>
        <w:t xml:space="preserve"> </w:t>
      </w:r>
      <w:r>
        <w:rPr>
          <w:rFonts w:ascii="Cambria" w:hAnsi="Cambria"/>
          <w:sz w:val="22"/>
          <w:szCs w:val="22"/>
        </w:rPr>
        <w:t>an</w:t>
      </w:r>
      <w:r>
        <w:rPr>
          <w:rFonts w:ascii="Cambria" w:hAnsi="Cambria"/>
          <w:sz w:val="22"/>
          <w:szCs w:val="22"/>
        </w:rPr>
        <w:t xml:space="preserve"> </w:t>
      </w:r>
      <w:r>
        <w:rPr>
          <w:rFonts w:ascii="Cambria" w:hAnsi="Cambria"/>
          <w:sz w:val="22"/>
          <w:szCs w:val="22"/>
        </w:rPr>
        <w:t>everlasting</w:t>
      </w:r>
      <w:r>
        <w:rPr>
          <w:rFonts w:ascii="Cambria" w:hAnsi="Cambria"/>
          <w:sz w:val="22"/>
          <w:szCs w:val="22"/>
        </w:rPr>
        <w:t xml:space="preserve"> </w:t>
      </w:r>
      <w:r>
        <w:rPr>
          <w:rFonts w:ascii="Cambria" w:hAnsi="Cambria"/>
          <w:sz w:val="22"/>
          <w:szCs w:val="22"/>
        </w:rPr>
        <w:t>state.</w:t>
      </w:r>
      <w:r>
        <w:rPr>
          <w:rFonts w:ascii="Cambria" w:hAnsi="Cambria"/>
          <w:sz w:val="22"/>
          <w:szCs w:val="22"/>
        </w:rPr>
        <w:t xml:space="preserve"> </w:t>
      </w:r>
      <w:r>
        <w:rPr>
          <w:rFonts w:ascii="Cambria" w:hAnsi="Cambria"/>
          <w:sz w:val="22"/>
          <w:szCs w:val="22"/>
        </w:rPr>
        <w:t xml:space="preserve"> </w:t>
      </w:r>
    </w:p>
    <w:p w:rsidR="00835CBA" w:rsidRDefault="00835CBA" w:rsidP="00835CBA">
      <w:pPr>
        <w:pStyle w:val="NormalWeb"/>
        <w:rPr>
          <w:rFonts w:ascii="Cambria" w:hAnsi="Cambria"/>
          <w:b/>
          <w:bCs/>
          <w:sz w:val="22"/>
          <w:szCs w:val="22"/>
        </w:rPr>
      </w:pPr>
      <w:r>
        <w:rPr>
          <w:rFonts w:ascii="Cambria" w:hAnsi="Cambria"/>
          <w:sz w:val="22"/>
          <w:szCs w:val="22"/>
        </w:rPr>
        <w:t xml:space="preserve"> </w:t>
      </w:r>
      <w:r>
        <w:rPr>
          <w:rFonts w:ascii="Cambria" w:hAnsi="Cambria"/>
          <w:sz w:val="22"/>
          <w:szCs w:val="22"/>
        </w:rPr>
        <w:t>By</w:t>
      </w:r>
      <w:r>
        <w:rPr>
          <w:rFonts w:ascii="Cambria" w:hAnsi="Cambria"/>
          <w:sz w:val="22"/>
          <w:szCs w:val="22"/>
        </w:rPr>
        <w:t xml:space="preserve"> </w:t>
      </w:r>
      <w:r>
        <w:rPr>
          <w:rFonts w:ascii="Cambria" w:hAnsi="Cambria"/>
          <w:sz w:val="22"/>
          <w:szCs w:val="22"/>
        </w:rPr>
        <w:t>nature</w:t>
      </w:r>
      <w:r>
        <w:rPr>
          <w:rFonts w:ascii="Cambria" w:hAnsi="Cambria"/>
          <w:sz w:val="22"/>
          <w:szCs w:val="22"/>
        </w:rPr>
        <w:t xml:space="preserve"> </w:t>
      </w:r>
      <w:r>
        <w:rPr>
          <w:rFonts w:ascii="Cambria" w:hAnsi="Cambria"/>
          <w:sz w:val="22"/>
          <w:szCs w:val="22"/>
        </w:rPr>
        <w:t>trees</w:t>
      </w:r>
      <w:r>
        <w:rPr>
          <w:rFonts w:ascii="Cambria" w:hAnsi="Cambria"/>
          <w:sz w:val="22"/>
          <w:szCs w:val="22"/>
        </w:rPr>
        <w:t xml:space="preserve"> </w:t>
      </w:r>
      <w:r>
        <w:rPr>
          <w:rFonts w:ascii="Cambria" w:hAnsi="Cambria"/>
          <w:sz w:val="22"/>
          <w:szCs w:val="22"/>
        </w:rPr>
        <w:t>do</w:t>
      </w:r>
      <w:r>
        <w:rPr>
          <w:rFonts w:ascii="Cambria" w:hAnsi="Cambria"/>
          <w:sz w:val="22"/>
          <w:szCs w:val="22"/>
        </w:rPr>
        <w:t xml:space="preserve"> </w:t>
      </w:r>
      <w:r>
        <w:rPr>
          <w:rFonts w:ascii="Cambria" w:hAnsi="Cambria"/>
          <w:sz w:val="22"/>
          <w:szCs w:val="22"/>
        </w:rPr>
        <w:t>rot</w:t>
      </w:r>
      <w:r>
        <w:rPr>
          <w:rFonts w:ascii="Cambria" w:hAnsi="Cambria"/>
          <w:sz w:val="22"/>
          <w:szCs w:val="22"/>
        </w:rPr>
        <w:t xml:space="preserve"> </w:t>
      </w:r>
      <w:r>
        <w:rPr>
          <w:rFonts w:ascii="Cambria" w:hAnsi="Cambria"/>
          <w:sz w:val="22"/>
          <w:szCs w:val="22"/>
        </w:rPr>
        <w:t>when</w:t>
      </w:r>
      <w:r>
        <w:rPr>
          <w:rFonts w:ascii="Cambria" w:hAnsi="Cambria"/>
          <w:sz w:val="22"/>
          <w:szCs w:val="22"/>
        </w:rPr>
        <w:t xml:space="preserve"> </w:t>
      </w:r>
      <w:r>
        <w:rPr>
          <w:rFonts w:ascii="Cambria" w:hAnsi="Cambria"/>
          <w:sz w:val="22"/>
          <w:szCs w:val="22"/>
        </w:rPr>
        <w:t>they</w:t>
      </w:r>
      <w:r>
        <w:rPr>
          <w:rFonts w:ascii="Cambria" w:hAnsi="Cambria"/>
          <w:sz w:val="22"/>
          <w:szCs w:val="22"/>
        </w:rPr>
        <w:t xml:space="preserve"> </w:t>
      </w:r>
      <w:r>
        <w:rPr>
          <w:rFonts w:ascii="Cambria" w:hAnsi="Cambria"/>
          <w:sz w:val="22"/>
          <w:szCs w:val="22"/>
        </w:rPr>
        <w:t>are</w:t>
      </w:r>
      <w:r>
        <w:rPr>
          <w:rFonts w:ascii="Cambria" w:hAnsi="Cambria"/>
          <w:sz w:val="22"/>
          <w:szCs w:val="22"/>
        </w:rPr>
        <w:t xml:space="preserve"> </w:t>
      </w:r>
      <w:r>
        <w:rPr>
          <w:rFonts w:ascii="Cambria" w:hAnsi="Cambria"/>
          <w:sz w:val="22"/>
          <w:szCs w:val="22"/>
        </w:rPr>
        <w:t>grown.</w:t>
      </w:r>
      <w:r>
        <w:rPr>
          <w:rFonts w:ascii="Cambria" w:hAnsi="Cambria"/>
          <w:sz w:val="22"/>
          <w:szCs w:val="22"/>
        </w:rPr>
        <w:t xml:space="preserve"> </w:t>
      </w:r>
      <w:r>
        <w:rPr>
          <w:rFonts w:ascii="Cambria" w:hAnsi="Cambria"/>
          <w:sz w:val="22"/>
          <w:szCs w:val="22"/>
        </w:rPr>
        <w:br/>
        <w:t>And</w:t>
      </w:r>
      <w:r>
        <w:rPr>
          <w:rFonts w:ascii="Cambria" w:hAnsi="Cambria"/>
          <w:sz w:val="22"/>
          <w:szCs w:val="22"/>
        </w:rPr>
        <w:t xml:space="preserve"> </w:t>
      </w:r>
      <w:r>
        <w:rPr>
          <w:rFonts w:ascii="Cambria" w:hAnsi="Cambria"/>
          <w:sz w:val="22"/>
          <w:szCs w:val="22"/>
        </w:rPr>
        <w:t>plums</w:t>
      </w:r>
      <w:r>
        <w:rPr>
          <w:rFonts w:ascii="Cambria" w:hAnsi="Cambria"/>
          <w:sz w:val="22"/>
          <w:szCs w:val="22"/>
        </w:rPr>
        <w:t xml:space="preserve"> </w:t>
      </w:r>
      <w:r>
        <w:rPr>
          <w:rFonts w:ascii="Cambria" w:hAnsi="Cambria"/>
          <w:sz w:val="22"/>
          <w:szCs w:val="22"/>
        </w:rPr>
        <w:t>and</w:t>
      </w:r>
      <w:r>
        <w:rPr>
          <w:rFonts w:ascii="Cambria" w:hAnsi="Cambria"/>
          <w:sz w:val="22"/>
          <w:szCs w:val="22"/>
        </w:rPr>
        <w:t xml:space="preserve"> </w:t>
      </w:r>
      <w:r>
        <w:rPr>
          <w:rFonts w:ascii="Cambria" w:hAnsi="Cambria"/>
          <w:sz w:val="22"/>
          <w:szCs w:val="22"/>
        </w:rPr>
        <w:t>apples</w:t>
      </w:r>
      <w:r>
        <w:rPr>
          <w:rFonts w:ascii="Cambria" w:hAnsi="Cambria"/>
          <w:sz w:val="22"/>
          <w:szCs w:val="22"/>
        </w:rPr>
        <w:t xml:space="preserve"> </w:t>
      </w:r>
      <w:r>
        <w:rPr>
          <w:rFonts w:ascii="Cambria" w:hAnsi="Cambria"/>
          <w:sz w:val="22"/>
          <w:szCs w:val="22"/>
        </w:rPr>
        <w:t>throughly</w:t>
      </w:r>
      <w:r>
        <w:rPr>
          <w:rFonts w:ascii="Cambria" w:hAnsi="Cambria"/>
          <w:sz w:val="22"/>
          <w:szCs w:val="22"/>
        </w:rPr>
        <w:t xml:space="preserve"> </w:t>
      </w:r>
      <w:r>
        <w:rPr>
          <w:rFonts w:ascii="Cambria" w:hAnsi="Cambria"/>
          <w:sz w:val="22"/>
          <w:szCs w:val="22"/>
        </w:rPr>
        <w:t>ripe</w:t>
      </w:r>
      <w:r>
        <w:rPr>
          <w:rFonts w:ascii="Cambria" w:hAnsi="Cambria"/>
          <w:sz w:val="22"/>
          <w:szCs w:val="22"/>
        </w:rPr>
        <w:t xml:space="preserve"> </w:t>
      </w:r>
      <w:r>
        <w:rPr>
          <w:rFonts w:ascii="Cambria" w:hAnsi="Cambria"/>
          <w:sz w:val="22"/>
          <w:szCs w:val="22"/>
        </w:rPr>
        <w:t>do</w:t>
      </w:r>
      <w:r>
        <w:rPr>
          <w:rFonts w:ascii="Cambria" w:hAnsi="Cambria"/>
          <w:sz w:val="22"/>
          <w:szCs w:val="22"/>
        </w:rPr>
        <w:t xml:space="preserve"> </w:t>
      </w:r>
      <w:r>
        <w:rPr>
          <w:rFonts w:ascii="Cambria" w:hAnsi="Cambria"/>
          <w:sz w:val="22"/>
          <w:szCs w:val="22"/>
        </w:rPr>
        <w:t>fall,</w:t>
      </w:r>
      <w:r>
        <w:rPr>
          <w:rFonts w:ascii="Cambria" w:hAnsi="Cambria"/>
          <w:sz w:val="22"/>
          <w:szCs w:val="22"/>
        </w:rPr>
        <w:t xml:space="preserve"> </w:t>
      </w:r>
      <w:r>
        <w:rPr>
          <w:rFonts w:ascii="Cambria" w:hAnsi="Cambria"/>
          <w:sz w:val="22"/>
          <w:szCs w:val="22"/>
        </w:rPr>
        <w:br/>
        <w:t>And</w:t>
      </w:r>
      <w:r>
        <w:rPr>
          <w:rFonts w:ascii="Cambria" w:hAnsi="Cambria"/>
          <w:sz w:val="22"/>
          <w:szCs w:val="22"/>
        </w:rPr>
        <w:t xml:space="preserve"> </w:t>
      </w:r>
      <w:r>
        <w:rPr>
          <w:rFonts w:ascii="Cambria" w:hAnsi="Cambria"/>
          <w:sz w:val="22"/>
          <w:szCs w:val="22"/>
        </w:rPr>
        <w:t>corn</w:t>
      </w:r>
      <w:r>
        <w:rPr>
          <w:rFonts w:ascii="Cambria" w:hAnsi="Cambria"/>
          <w:sz w:val="22"/>
          <w:szCs w:val="22"/>
        </w:rPr>
        <w:t xml:space="preserve"> </w:t>
      </w:r>
      <w:r>
        <w:rPr>
          <w:rFonts w:ascii="Cambria" w:hAnsi="Cambria"/>
          <w:sz w:val="22"/>
          <w:szCs w:val="22"/>
        </w:rPr>
        <w:t>and</w:t>
      </w:r>
      <w:r>
        <w:rPr>
          <w:rFonts w:ascii="Cambria" w:hAnsi="Cambria"/>
          <w:sz w:val="22"/>
          <w:szCs w:val="22"/>
        </w:rPr>
        <w:t xml:space="preserve"> </w:t>
      </w:r>
      <w:r>
        <w:rPr>
          <w:rFonts w:ascii="Cambria" w:hAnsi="Cambria"/>
          <w:sz w:val="22"/>
          <w:szCs w:val="22"/>
        </w:rPr>
        <w:t>grass</w:t>
      </w:r>
      <w:r>
        <w:rPr>
          <w:rFonts w:ascii="Cambria" w:hAnsi="Cambria"/>
          <w:sz w:val="22"/>
          <w:szCs w:val="22"/>
        </w:rPr>
        <w:t xml:space="preserve"> </w:t>
      </w:r>
      <w:r>
        <w:rPr>
          <w:rFonts w:ascii="Cambria" w:hAnsi="Cambria"/>
          <w:sz w:val="22"/>
          <w:szCs w:val="22"/>
        </w:rPr>
        <w:t>are</w:t>
      </w:r>
      <w:r>
        <w:rPr>
          <w:rFonts w:ascii="Cambria" w:hAnsi="Cambria"/>
          <w:sz w:val="22"/>
          <w:szCs w:val="22"/>
        </w:rPr>
        <w:t xml:space="preserve"> </w:t>
      </w:r>
      <w:r>
        <w:rPr>
          <w:rFonts w:ascii="Cambria" w:hAnsi="Cambria"/>
          <w:sz w:val="22"/>
          <w:szCs w:val="22"/>
        </w:rPr>
        <w:t>in</w:t>
      </w:r>
      <w:r>
        <w:rPr>
          <w:rFonts w:ascii="Cambria" w:hAnsi="Cambria"/>
          <w:sz w:val="22"/>
          <w:szCs w:val="22"/>
        </w:rPr>
        <w:t xml:space="preserve"> </w:t>
      </w:r>
      <w:r>
        <w:rPr>
          <w:rFonts w:ascii="Cambria" w:hAnsi="Cambria"/>
          <w:sz w:val="22"/>
          <w:szCs w:val="22"/>
        </w:rPr>
        <w:t>their</w:t>
      </w:r>
      <w:r>
        <w:rPr>
          <w:rFonts w:ascii="Cambria" w:hAnsi="Cambria"/>
          <w:sz w:val="22"/>
          <w:szCs w:val="22"/>
        </w:rPr>
        <w:t xml:space="preserve"> </w:t>
      </w:r>
      <w:r>
        <w:rPr>
          <w:rFonts w:ascii="Cambria" w:hAnsi="Cambria"/>
          <w:sz w:val="22"/>
          <w:szCs w:val="22"/>
        </w:rPr>
        <w:t>season</w:t>
      </w:r>
      <w:r>
        <w:rPr>
          <w:rFonts w:ascii="Cambria" w:hAnsi="Cambria"/>
          <w:sz w:val="22"/>
          <w:szCs w:val="22"/>
        </w:rPr>
        <w:t xml:space="preserve"> </w:t>
      </w:r>
      <w:r>
        <w:rPr>
          <w:rFonts w:ascii="Cambria" w:hAnsi="Cambria"/>
          <w:sz w:val="22"/>
          <w:szCs w:val="22"/>
        </w:rPr>
        <w:t>mown,</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And</w:t>
      </w:r>
      <w:r>
        <w:rPr>
          <w:rFonts w:ascii="Cambria" w:hAnsi="Cambria"/>
          <w:sz w:val="22"/>
          <w:szCs w:val="22"/>
        </w:rPr>
        <w:t xml:space="preserve"> </w:t>
      </w:r>
      <w:r>
        <w:rPr>
          <w:rFonts w:ascii="Cambria" w:hAnsi="Cambria"/>
          <w:sz w:val="22"/>
          <w:szCs w:val="22"/>
        </w:rPr>
        <w:t>time</w:t>
      </w:r>
      <w:r>
        <w:rPr>
          <w:rFonts w:ascii="Cambria" w:hAnsi="Cambria"/>
          <w:sz w:val="22"/>
          <w:szCs w:val="22"/>
        </w:rPr>
        <w:t xml:space="preserve"> </w:t>
      </w:r>
      <w:r>
        <w:rPr>
          <w:rFonts w:ascii="Cambria" w:hAnsi="Cambria"/>
          <w:sz w:val="22"/>
          <w:szCs w:val="22"/>
        </w:rPr>
        <w:t>brings</w:t>
      </w:r>
      <w:r>
        <w:rPr>
          <w:rFonts w:ascii="Cambria" w:hAnsi="Cambria"/>
          <w:sz w:val="22"/>
          <w:szCs w:val="22"/>
        </w:rPr>
        <w:t xml:space="preserve"> </w:t>
      </w:r>
      <w:r>
        <w:rPr>
          <w:rFonts w:ascii="Cambria" w:hAnsi="Cambria"/>
          <w:sz w:val="22"/>
          <w:szCs w:val="22"/>
        </w:rPr>
        <w:t>down</w:t>
      </w:r>
      <w:r>
        <w:rPr>
          <w:rFonts w:ascii="Cambria" w:hAnsi="Cambria"/>
          <w:sz w:val="22"/>
          <w:szCs w:val="22"/>
        </w:rPr>
        <w:t xml:space="preserve"> </w:t>
      </w:r>
      <w:r>
        <w:rPr>
          <w:rFonts w:ascii="Cambria" w:hAnsi="Cambria"/>
          <w:sz w:val="22"/>
          <w:szCs w:val="22"/>
        </w:rPr>
        <w:t>what</w:t>
      </w:r>
      <w:r>
        <w:rPr>
          <w:rFonts w:ascii="Cambria" w:hAnsi="Cambria"/>
          <w:sz w:val="22"/>
          <w:szCs w:val="22"/>
        </w:rPr>
        <w:t xml:space="preserve"> </w:t>
      </w:r>
      <w:r>
        <w:rPr>
          <w:rFonts w:ascii="Cambria" w:hAnsi="Cambria"/>
          <w:sz w:val="22"/>
          <w:szCs w:val="22"/>
        </w:rPr>
        <w:t>is</w:t>
      </w:r>
      <w:r>
        <w:rPr>
          <w:rFonts w:ascii="Cambria" w:hAnsi="Cambria"/>
          <w:sz w:val="22"/>
          <w:szCs w:val="22"/>
        </w:rPr>
        <w:t xml:space="preserve"> </w:t>
      </w:r>
      <w:r>
        <w:rPr>
          <w:rFonts w:ascii="Cambria" w:hAnsi="Cambria"/>
          <w:sz w:val="22"/>
          <w:szCs w:val="22"/>
        </w:rPr>
        <w:t>both</w:t>
      </w:r>
      <w:r>
        <w:rPr>
          <w:rFonts w:ascii="Cambria" w:hAnsi="Cambria"/>
          <w:sz w:val="22"/>
          <w:szCs w:val="22"/>
        </w:rPr>
        <w:t xml:space="preserve"> </w:t>
      </w:r>
      <w:r>
        <w:rPr>
          <w:rFonts w:ascii="Cambria" w:hAnsi="Cambria"/>
          <w:sz w:val="22"/>
          <w:szCs w:val="22"/>
        </w:rPr>
        <w:t>strong</w:t>
      </w:r>
      <w:r>
        <w:rPr>
          <w:rFonts w:ascii="Cambria" w:hAnsi="Cambria"/>
          <w:sz w:val="22"/>
          <w:szCs w:val="22"/>
        </w:rPr>
        <w:t xml:space="preserve"> </w:t>
      </w:r>
      <w:r>
        <w:rPr>
          <w:rFonts w:ascii="Cambria" w:hAnsi="Cambria"/>
          <w:sz w:val="22"/>
          <w:szCs w:val="22"/>
        </w:rPr>
        <w:t>and</w:t>
      </w:r>
      <w:r>
        <w:rPr>
          <w:rFonts w:ascii="Cambria" w:hAnsi="Cambria"/>
          <w:sz w:val="22"/>
          <w:szCs w:val="22"/>
        </w:rPr>
        <w:t xml:space="preserve"> </w:t>
      </w:r>
      <w:r>
        <w:rPr>
          <w:rFonts w:ascii="Cambria" w:hAnsi="Cambria"/>
          <w:sz w:val="22"/>
          <w:szCs w:val="22"/>
        </w:rPr>
        <w:t>tall.</w:t>
      </w:r>
      <w:r>
        <w:rPr>
          <w:rFonts w:ascii="Cambria" w:hAnsi="Cambria"/>
          <w:sz w:val="22"/>
          <w:szCs w:val="22"/>
        </w:rPr>
        <w:t xml:space="preserve"> </w:t>
      </w:r>
      <w:r>
        <w:rPr>
          <w:rFonts w:ascii="Cambria" w:hAnsi="Cambria"/>
          <w:sz w:val="22"/>
          <w:szCs w:val="22"/>
        </w:rPr>
        <w:br/>
        <w:t>But</w:t>
      </w:r>
      <w:r>
        <w:rPr>
          <w:rFonts w:ascii="Cambria" w:hAnsi="Cambria"/>
          <w:sz w:val="22"/>
          <w:szCs w:val="22"/>
        </w:rPr>
        <w:t xml:space="preserve"> </w:t>
      </w:r>
      <w:r>
        <w:rPr>
          <w:rFonts w:ascii="Cambria" w:hAnsi="Cambria"/>
          <w:sz w:val="22"/>
          <w:szCs w:val="22"/>
        </w:rPr>
        <w:t>plants</w:t>
      </w:r>
      <w:r>
        <w:rPr>
          <w:rFonts w:ascii="Cambria" w:hAnsi="Cambria"/>
          <w:sz w:val="22"/>
          <w:szCs w:val="22"/>
        </w:rPr>
        <w:t xml:space="preserve"> </w:t>
      </w:r>
      <w:r>
        <w:rPr>
          <w:rFonts w:ascii="Cambria" w:hAnsi="Cambria"/>
          <w:sz w:val="22"/>
          <w:szCs w:val="22"/>
        </w:rPr>
        <w:t>new</w:t>
      </w:r>
      <w:r>
        <w:rPr>
          <w:rFonts w:ascii="Cambria" w:hAnsi="Cambria"/>
          <w:sz w:val="22"/>
          <w:szCs w:val="22"/>
        </w:rPr>
        <w:t xml:space="preserve"> </w:t>
      </w:r>
      <w:r>
        <w:rPr>
          <w:rFonts w:ascii="Cambria" w:hAnsi="Cambria"/>
          <w:sz w:val="22"/>
          <w:szCs w:val="22"/>
        </w:rPr>
        <w:t>set</w:t>
      </w:r>
      <w:r>
        <w:rPr>
          <w:rFonts w:ascii="Cambria" w:hAnsi="Cambria"/>
          <w:sz w:val="22"/>
          <w:szCs w:val="22"/>
        </w:rPr>
        <w:t xml:space="preserve"> </w:t>
      </w:r>
      <w:r>
        <w:rPr>
          <w:rFonts w:ascii="Cambria" w:hAnsi="Cambria"/>
          <w:sz w:val="22"/>
          <w:szCs w:val="22"/>
        </w:rPr>
        <w:t>to</w:t>
      </w:r>
      <w:r>
        <w:rPr>
          <w:rFonts w:ascii="Cambria" w:hAnsi="Cambria"/>
          <w:sz w:val="22"/>
          <w:szCs w:val="22"/>
        </w:rPr>
        <w:t xml:space="preserve"> </w:t>
      </w:r>
      <w:r>
        <w:rPr>
          <w:rFonts w:ascii="Cambria" w:hAnsi="Cambria"/>
          <w:sz w:val="22"/>
          <w:szCs w:val="22"/>
        </w:rPr>
        <w:t>be</w:t>
      </w:r>
      <w:r>
        <w:rPr>
          <w:rFonts w:ascii="Cambria" w:hAnsi="Cambria"/>
          <w:sz w:val="22"/>
          <w:szCs w:val="22"/>
        </w:rPr>
        <w:t xml:space="preserve"> </w:t>
      </w:r>
      <w:r>
        <w:rPr>
          <w:rFonts w:ascii="Cambria" w:hAnsi="Cambria"/>
          <w:sz w:val="22"/>
          <w:szCs w:val="22"/>
        </w:rPr>
        <w:t>eradicate,</w:t>
      </w:r>
      <w:r>
        <w:rPr>
          <w:rFonts w:ascii="Cambria" w:hAnsi="Cambria"/>
          <w:sz w:val="22"/>
          <w:szCs w:val="22"/>
        </w:rPr>
        <w:t xml:space="preserve"> </w:t>
      </w:r>
      <w:r>
        <w:rPr>
          <w:rFonts w:ascii="Cambria" w:hAnsi="Cambria"/>
          <w:sz w:val="22"/>
          <w:szCs w:val="22"/>
        </w:rPr>
        <w:br/>
        <w:t>And</w:t>
      </w:r>
      <w:r>
        <w:rPr>
          <w:rFonts w:ascii="Cambria" w:hAnsi="Cambria"/>
          <w:sz w:val="22"/>
          <w:szCs w:val="22"/>
        </w:rPr>
        <w:t xml:space="preserve"> </w:t>
      </w:r>
      <w:r>
        <w:rPr>
          <w:rFonts w:ascii="Cambria" w:hAnsi="Cambria"/>
          <w:sz w:val="22"/>
          <w:szCs w:val="22"/>
        </w:rPr>
        <w:t>buds</w:t>
      </w:r>
      <w:r>
        <w:rPr>
          <w:rFonts w:ascii="Cambria" w:hAnsi="Cambria"/>
          <w:sz w:val="22"/>
          <w:szCs w:val="22"/>
        </w:rPr>
        <w:t xml:space="preserve"> </w:t>
      </w:r>
      <w:r>
        <w:rPr>
          <w:rFonts w:ascii="Cambria" w:hAnsi="Cambria"/>
          <w:sz w:val="22"/>
          <w:szCs w:val="22"/>
        </w:rPr>
        <w:t>new</w:t>
      </w:r>
      <w:r>
        <w:rPr>
          <w:rFonts w:ascii="Cambria" w:hAnsi="Cambria"/>
          <w:sz w:val="22"/>
          <w:szCs w:val="22"/>
        </w:rPr>
        <w:t xml:space="preserve"> </w:t>
      </w:r>
      <w:r>
        <w:rPr>
          <w:rFonts w:ascii="Cambria" w:hAnsi="Cambria"/>
          <w:sz w:val="22"/>
          <w:szCs w:val="22"/>
        </w:rPr>
        <w:t>blown,</w:t>
      </w:r>
      <w:r>
        <w:rPr>
          <w:rFonts w:ascii="Cambria" w:hAnsi="Cambria"/>
          <w:sz w:val="22"/>
          <w:szCs w:val="22"/>
        </w:rPr>
        <w:t xml:space="preserve"> </w:t>
      </w:r>
      <w:r>
        <w:rPr>
          <w:rFonts w:ascii="Cambria" w:hAnsi="Cambria"/>
          <w:sz w:val="22"/>
          <w:szCs w:val="22"/>
        </w:rPr>
        <w:t>to</w:t>
      </w:r>
      <w:r>
        <w:rPr>
          <w:rFonts w:ascii="Cambria" w:hAnsi="Cambria"/>
          <w:sz w:val="22"/>
          <w:szCs w:val="22"/>
        </w:rPr>
        <w:t xml:space="preserve"> </w:t>
      </w:r>
      <w:r>
        <w:rPr>
          <w:rFonts w:ascii="Cambria" w:hAnsi="Cambria"/>
          <w:sz w:val="22"/>
          <w:szCs w:val="22"/>
        </w:rPr>
        <w:t>have</w:t>
      </w:r>
      <w:r>
        <w:rPr>
          <w:rFonts w:ascii="Cambria" w:hAnsi="Cambria"/>
          <w:sz w:val="22"/>
          <w:szCs w:val="22"/>
        </w:rPr>
        <w:t xml:space="preserve"> </w:t>
      </w:r>
      <w:r>
        <w:rPr>
          <w:rFonts w:ascii="Cambria" w:hAnsi="Cambria"/>
          <w:sz w:val="22"/>
          <w:szCs w:val="22"/>
        </w:rPr>
        <w:t>so</w:t>
      </w:r>
      <w:r>
        <w:rPr>
          <w:rFonts w:ascii="Cambria" w:hAnsi="Cambria"/>
          <w:sz w:val="22"/>
          <w:szCs w:val="22"/>
        </w:rPr>
        <w:t xml:space="preserve"> </w:t>
      </w:r>
      <w:r>
        <w:rPr>
          <w:rFonts w:ascii="Cambria" w:hAnsi="Cambria"/>
          <w:sz w:val="22"/>
          <w:szCs w:val="22"/>
        </w:rPr>
        <w:t>short</w:t>
      </w:r>
      <w:r>
        <w:rPr>
          <w:rFonts w:ascii="Cambria" w:hAnsi="Cambria"/>
          <w:sz w:val="22"/>
          <w:szCs w:val="22"/>
        </w:rPr>
        <w:t xml:space="preserve"> </w:t>
      </w:r>
      <w:r>
        <w:rPr>
          <w:rFonts w:ascii="Cambria" w:hAnsi="Cambria"/>
          <w:sz w:val="22"/>
          <w:szCs w:val="22"/>
        </w:rPr>
        <w:t>a</w:t>
      </w:r>
      <w:r>
        <w:rPr>
          <w:rFonts w:ascii="Cambria" w:hAnsi="Cambria"/>
          <w:sz w:val="22"/>
          <w:szCs w:val="22"/>
        </w:rPr>
        <w:t xml:space="preserve"> </w:t>
      </w:r>
      <w:r>
        <w:rPr>
          <w:rFonts w:ascii="Cambria" w:hAnsi="Cambria"/>
          <w:sz w:val="22"/>
          <w:szCs w:val="22"/>
        </w:rPr>
        <w:t>date,</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Is</w:t>
      </w:r>
      <w:r>
        <w:rPr>
          <w:rFonts w:ascii="Cambria" w:hAnsi="Cambria"/>
          <w:sz w:val="22"/>
          <w:szCs w:val="22"/>
        </w:rPr>
        <w:t xml:space="preserve"> </w:t>
      </w:r>
      <w:r>
        <w:rPr>
          <w:rFonts w:ascii="Cambria" w:hAnsi="Cambria"/>
          <w:sz w:val="22"/>
          <w:szCs w:val="22"/>
        </w:rPr>
        <w:t>by</w:t>
      </w:r>
      <w:r>
        <w:rPr>
          <w:rFonts w:ascii="Cambria" w:hAnsi="Cambria"/>
          <w:sz w:val="22"/>
          <w:szCs w:val="22"/>
        </w:rPr>
        <w:t xml:space="preserve"> </w:t>
      </w:r>
      <w:r>
        <w:rPr>
          <w:rFonts w:ascii="Cambria" w:hAnsi="Cambria"/>
          <w:sz w:val="22"/>
          <w:szCs w:val="22"/>
        </w:rPr>
        <w:t>His</w:t>
      </w:r>
      <w:r>
        <w:rPr>
          <w:rFonts w:ascii="Cambria" w:hAnsi="Cambria"/>
          <w:sz w:val="22"/>
          <w:szCs w:val="22"/>
        </w:rPr>
        <w:t xml:space="preserve"> </w:t>
      </w:r>
      <w:r>
        <w:rPr>
          <w:rFonts w:ascii="Cambria" w:hAnsi="Cambria"/>
          <w:sz w:val="22"/>
          <w:szCs w:val="22"/>
        </w:rPr>
        <w:t>hand</w:t>
      </w:r>
      <w:r>
        <w:rPr>
          <w:rFonts w:ascii="Cambria" w:hAnsi="Cambria"/>
          <w:sz w:val="22"/>
          <w:szCs w:val="22"/>
        </w:rPr>
        <w:t xml:space="preserve"> </w:t>
      </w:r>
      <w:r>
        <w:rPr>
          <w:rFonts w:ascii="Cambria" w:hAnsi="Cambria"/>
          <w:sz w:val="22"/>
          <w:szCs w:val="22"/>
        </w:rPr>
        <w:t>alone</w:t>
      </w:r>
      <w:r>
        <w:rPr>
          <w:rFonts w:ascii="Cambria" w:hAnsi="Cambria"/>
          <w:sz w:val="22"/>
          <w:szCs w:val="22"/>
        </w:rPr>
        <w:t xml:space="preserve"> </w:t>
      </w:r>
      <w:r>
        <w:rPr>
          <w:rFonts w:ascii="Cambria" w:hAnsi="Cambria"/>
          <w:sz w:val="22"/>
          <w:szCs w:val="22"/>
        </w:rPr>
        <w:t>that</w:t>
      </w:r>
      <w:r>
        <w:rPr>
          <w:rFonts w:ascii="Cambria" w:hAnsi="Cambria"/>
          <w:sz w:val="22"/>
          <w:szCs w:val="22"/>
        </w:rPr>
        <w:t xml:space="preserve"> </w:t>
      </w:r>
      <w:r>
        <w:rPr>
          <w:rFonts w:ascii="Cambria" w:hAnsi="Cambria"/>
          <w:sz w:val="22"/>
          <w:szCs w:val="22"/>
        </w:rPr>
        <w:t>guides</w:t>
      </w:r>
      <w:r>
        <w:rPr>
          <w:rFonts w:ascii="Cambria" w:hAnsi="Cambria"/>
          <w:sz w:val="22"/>
          <w:szCs w:val="22"/>
        </w:rPr>
        <w:t xml:space="preserve"> </w:t>
      </w:r>
      <w:r>
        <w:rPr>
          <w:rFonts w:ascii="Cambria" w:hAnsi="Cambria"/>
          <w:sz w:val="22"/>
          <w:szCs w:val="22"/>
        </w:rPr>
        <w:t>nature</w:t>
      </w:r>
      <w:r>
        <w:rPr>
          <w:rFonts w:ascii="Cambria" w:hAnsi="Cambria"/>
          <w:sz w:val="22"/>
          <w:szCs w:val="22"/>
        </w:rPr>
        <w:t xml:space="preserve"> </w:t>
      </w:r>
      <w:r>
        <w:rPr>
          <w:rFonts w:ascii="Cambria" w:hAnsi="Cambria"/>
          <w:sz w:val="22"/>
          <w:szCs w:val="22"/>
        </w:rPr>
        <w:t>and</w:t>
      </w:r>
      <w:r>
        <w:rPr>
          <w:rFonts w:ascii="Cambria" w:hAnsi="Cambria"/>
          <w:sz w:val="22"/>
          <w:szCs w:val="22"/>
        </w:rPr>
        <w:t xml:space="preserve"> </w:t>
      </w:r>
      <w:r>
        <w:rPr>
          <w:rFonts w:ascii="Cambria" w:hAnsi="Cambria"/>
          <w:sz w:val="22"/>
          <w:szCs w:val="22"/>
        </w:rPr>
        <w:t>fate.</w:t>
      </w:r>
      <w:r>
        <w:rPr>
          <w:rFonts w:ascii="Cambria" w:hAnsi="Cambria"/>
          <w:sz w:val="22"/>
          <w:szCs w:val="22"/>
        </w:rPr>
        <w:t xml:space="preserve"> </w:t>
      </w:r>
      <w:r>
        <w:rPr>
          <w:rFonts w:ascii="Cambria" w:hAnsi="Cambria"/>
          <w:sz w:val="22"/>
          <w:szCs w:val="22"/>
        </w:rPr>
        <w:br/>
      </w:r>
      <w:r>
        <w:rPr>
          <w:rFonts w:ascii="Cambria" w:hAnsi="Cambria"/>
          <w:sz w:val="22"/>
          <w:szCs w:val="22"/>
        </w:rPr>
        <w:t xml:space="preserve"> </w:t>
      </w:r>
      <w:r>
        <w:rPr>
          <w:rFonts w:ascii="Cambria" w:hAnsi="Cambria"/>
          <w:sz w:val="22"/>
          <w:szCs w:val="22"/>
        </w:rPr>
        <w:br/>
      </w:r>
    </w:p>
    <w:p w:rsidR="00835CBA" w:rsidRPr="00835CBA" w:rsidRDefault="00835CBA" w:rsidP="00835CBA">
      <w:pPr>
        <w:pStyle w:val="NormalWeb"/>
        <w:rPr>
          <w:rFonts w:ascii="Cambria" w:hAnsi="Cambria"/>
          <w:sz w:val="22"/>
          <w:szCs w:val="22"/>
        </w:rPr>
      </w:pPr>
      <w:r>
        <w:rPr>
          <w:rFonts w:ascii="Cambria" w:hAnsi="Cambria"/>
          <w:b/>
          <w:bCs/>
          <w:sz w:val="22"/>
          <w:szCs w:val="22"/>
        </w:rPr>
        <w:t>On</w:t>
      </w:r>
      <w:r>
        <w:rPr>
          <w:rFonts w:ascii="Cambria" w:hAnsi="Cambria"/>
          <w:b/>
          <w:bCs/>
          <w:sz w:val="22"/>
          <w:szCs w:val="22"/>
        </w:rPr>
        <w:t xml:space="preserve"> </w:t>
      </w:r>
      <w:r>
        <w:rPr>
          <w:rFonts w:ascii="Cambria" w:hAnsi="Cambria"/>
          <w:b/>
          <w:bCs/>
          <w:sz w:val="22"/>
          <w:szCs w:val="22"/>
        </w:rPr>
        <w:t>my</w:t>
      </w:r>
      <w:r>
        <w:rPr>
          <w:rFonts w:ascii="Cambria" w:hAnsi="Cambria"/>
          <w:b/>
          <w:bCs/>
          <w:sz w:val="22"/>
          <w:szCs w:val="22"/>
        </w:rPr>
        <w:t xml:space="preserve"> </w:t>
      </w:r>
      <w:r>
        <w:rPr>
          <w:rFonts w:ascii="Cambria" w:hAnsi="Cambria"/>
          <w:b/>
          <w:bCs/>
          <w:sz w:val="22"/>
          <w:szCs w:val="22"/>
        </w:rPr>
        <w:t>dear</w:t>
      </w:r>
      <w:r>
        <w:rPr>
          <w:rFonts w:ascii="Cambria" w:hAnsi="Cambria"/>
          <w:b/>
          <w:bCs/>
          <w:sz w:val="22"/>
          <w:szCs w:val="22"/>
        </w:rPr>
        <w:t xml:space="preserve"> </w:t>
      </w:r>
      <w:r>
        <w:rPr>
          <w:rFonts w:ascii="Cambria" w:hAnsi="Cambria"/>
          <w:b/>
          <w:bCs/>
          <w:sz w:val="22"/>
          <w:szCs w:val="22"/>
        </w:rPr>
        <w:t>Grandchild</w:t>
      </w:r>
      <w:r>
        <w:rPr>
          <w:rFonts w:ascii="Cambria" w:hAnsi="Cambria"/>
          <w:b/>
          <w:bCs/>
          <w:sz w:val="22"/>
          <w:szCs w:val="22"/>
        </w:rPr>
        <w:t xml:space="preserve"> </w:t>
      </w:r>
      <w:r>
        <w:rPr>
          <w:rFonts w:ascii="Cambria" w:hAnsi="Cambria"/>
          <w:b/>
          <w:bCs/>
          <w:sz w:val="22"/>
          <w:szCs w:val="22"/>
        </w:rPr>
        <w:t>Simon</w:t>
      </w:r>
      <w:r>
        <w:rPr>
          <w:rFonts w:ascii="Cambria" w:hAnsi="Cambria"/>
          <w:b/>
          <w:bCs/>
          <w:sz w:val="22"/>
          <w:szCs w:val="22"/>
        </w:rPr>
        <w:t xml:space="preserve"> </w:t>
      </w:r>
      <w:r>
        <w:rPr>
          <w:rFonts w:ascii="Cambria" w:hAnsi="Cambria"/>
          <w:b/>
          <w:bCs/>
          <w:sz w:val="22"/>
          <w:szCs w:val="22"/>
        </w:rPr>
        <w:t>Bradstreet,</w:t>
      </w:r>
      <w:r>
        <w:rPr>
          <w:rFonts w:ascii="Cambria" w:hAnsi="Cambria"/>
          <w:b/>
          <w:bCs/>
          <w:sz w:val="22"/>
          <w:szCs w:val="22"/>
        </w:rPr>
        <w:t xml:space="preserve"> </w:t>
      </w:r>
      <w:r>
        <w:rPr>
          <w:rFonts w:ascii="Cambria" w:hAnsi="Cambria"/>
          <w:b/>
          <w:bCs/>
          <w:sz w:val="22"/>
          <w:szCs w:val="22"/>
        </w:rPr>
        <w:t>Who</w:t>
      </w:r>
      <w:r>
        <w:rPr>
          <w:rFonts w:ascii="Cambria" w:hAnsi="Cambria"/>
          <w:b/>
          <w:bCs/>
          <w:sz w:val="22"/>
          <w:szCs w:val="22"/>
        </w:rPr>
        <w:t xml:space="preserve"> </w:t>
      </w:r>
      <w:r>
        <w:rPr>
          <w:rFonts w:ascii="Cambria" w:hAnsi="Cambria"/>
          <w:b/>
          <w:bCs/>
          <w:sz w:val="22"/>
          <w:szCs w:val="22"/>
        </w:rPr>
        <w:t>dyed</w:t>
      </w:r>
      <w:r>
        <w:rPr>
          <w:rFonts w:ascii="Cambria" w:hAnsi="Cambria"/>
          <w:b/>
          <w:bCs/>
          <w:sz w:val="22"/>
          <w:szCs w:val="22"/>
        </w:rPr>
        <w:t xml:space="preserve"> </w:t>
      </w:r>
      <w:r>
        <w:rPr>
          <w:rFonts w:ascii="Cambria" w:hAnsi="Cambria"/>
          <w:b/>
          <w:bCs/>
          <w:sz w:val="22"/>
          <w:szCs w:val="22"/>
        </w:rPr>
        <w:t>on</w:t>
      </w:r>
      <w:r>
        <w:rPr>
          <w:rFonts w:ascii="Cambria" w:hAnsi="Cambria"/>
          <w:b/>
          <w:bCs/>
          <w:sz w:val="22"/>
          <w:szCs w:val="22"/>
        </w:rPr>
        <w:t xml:space="preserve"> </w:t>
      </w:r>
      <w:r>
        <w:rPr>
          <w:rFonts w:ascii="Cambria" w:hAnsi="Cambria"/>
          <w:b/>
          <w:bCs/>
          <w:sz w:val="22"/>
          <w:szCs w:val="22"/>
        </w:rPr>
        <w:t>16.</w:t>
      </w:r>
      <w:r>
        <w:rPr>
          <w:rFonts w:ascii="Cambria" w:hAnsi="Cambria"/>
          <w:b/>
          <w:bCs/>
          <w:sz w:val="22"/>
          <w:szCs w:val="22"/>
        </w:rPr>
        <w:t xml:space="preserve"> </w:t>
      </w:r>
      <w:r>
        <w:rPr>
          <w:rFonts w:ascii="Cambria" w:hAnsi="Cambria"/>
          <w:b/>
          <w:bCs/>
          <w:sz w:val="22"/>
          <w:szCs w:val="22"/>
        </w:rPr>
        <w:t>Novemb.</w:t>
      </w:r>
      <w:r>
        <w:rPr>
          <w:rFonts w:ascii="Cambria" w:hAnsi="Cambria"/>
          <w:b/>
          <w:bCs/>
          <w:sz w:val="22"/>
          <w:szCs w:val="22"/>
        </w:rPr>
        <w:t xml:space="preserve"> </w:t>
      </w:r>
      <w:r>
        <w:rPr>
          <w:rFonts w:ascii="Cambria" w:hAnsi="Cambria"/>
          <w:b/>
          <w:bCs/>
          <w:sz w:val="22"/>
          <w:szCs w:val="22"/>
        </w:rPr>
        <w:t>1669.</w:t>
      </w:r>
      <w:r>
        <w:rPr>
          <w:rFonts w:ascii="Cambria" w:hAnsi="Cambria"/>
          <w:b/>
          <w:bCs/>
          <w:sz w:val="22"/>
          <w:szCs w:val="22"/>
        </w:rPr>
        <w:t xml:space="preserve"> </w:t>
      </w:r>
      <w:r>
        <w:rPr>
          <w:rFonts w:ascii="Cambria" w:hAnsi="Cambria"/>
          <w:b/>
          <w:bCs/>
          <w:sz w:val="22"/>
          <w:szCs w:val="22"/>
        </w:rPr>
        <w:t>being</w:t>
      </w:r>
      <w:r>
        <w:rPr>
          <w:rFonts w:ascii="Cambria" w:hAnsi="Cambria"/>
          <w:b/>
          <w:bCs/>
          <w:sz w:val="22"/>
          <w:szCs w:val="22"/>
        </w:rPr>
        <w:t xml:space="preserve"> </w:t>
      </w:r>
      <w:r>
        <w:rPr>
          <w:rFonts w:ascii="Cambria" w:hAnsi="Cambria"/>
          <w:b/>
          <w:bCs/>
          <w:sz w:val="22"/>
          <w:szCs w:val="22"/>
        </w:rPr>
        <w:t>but</w:t>
      </w:r>
      <w:r>
        <w:rPr>
          <w:rFonts w:ascii="Cambria" w:hAnsi="Cambria"/>
          <w:b/>
          <w:bCs/>
          <w:sz w:val="22"/>
          <w:szCs w:val="22"/>
        </w:rPr>
        <w:t xml:space="preserve"> </w:t>
      </w:r>
      <w:r>
        <w:rPr>
          <w:rFonts w:ascii="Cambria" w:hAnsi="Cambria"/>
          <w:b/>
          <w:bCs/>
          <w:sz w:val="22"/>
          <w:szCs w:val="22"/>
        </w:rPr>
        <w:t xml:space="preserve"> a</w:t>
      </w:r>
      <w:r>
        <w:rPr>
          <w:rFonts w:ascii="Cambria" w:hAnsi="Cambria"/>
          <w:b/>
          <w:bCs/>
          <w:sz w:val="22"/>
          <w:szCs w:val="22"/>
        </w:rPr>
        <w:t xml:space="preserve"> </w:t>
      </w:r>
      <w:r>
        <w:rPr>
          <w:rFonts w:ascii="Cambria" w:hAnsi="Cambria"/>
          <w:b/>
          <w:bCs/>
          <w:sz w:val="22"/>
          <w:szCs w:val="22"/>
        </w:rPr>
        <w:t>moneth,</w:t>
      </w:r>
      <w:r>
        <w:rPr>
          <w:rFonts w:ascii="Cambria" w:hAnsi="Cambria"/>
          <w:b/>
          <w:bCs/>
          <w:sz w:val="22"/>
          <w:szCs w:val="22"/>
        </w:rPr>
        <w:t xml:space="preserve"> </w:t>
      </w:r>
      <w:r>
        <w:rPr>
          <w:rFonts w:ascii="Cambria" w:hAnsi="Cambria"/>
          <w:b/>
          <w:bCs/>
          <w:sz w:val="22"/>
          <w:szCs w:val="22"/>
        </w:rPr>
        <w:t>and</w:t>
      </w:r>
      <w:r>
        <w:rPr>
          <w:rFonts w:ascii="Cambria" w:hAnsi="Cambria"/>
          <w:b/>
          <w:bCs/>
          <w:sz w:val="22"/>
          <w:szCs w:val="22"/>
        </w:rPr>
        <w:t xml:space="preserve"> </w:t>
      </w:r>
      <w:r>
        <w:rPr>
          <w:rFonts w:ascii="Cambria" w:hAnsi="Cambria"/>
          <w:b/>
          <w:bCs/>
          <w:sz w:val="22"/>
          <w:szCs w:val="22"/>
        </w:rPr>
        <w:t>one</w:t>
      </w:r>
      <w:r>
        <w:rPr>
          <w:rFonts w:ascii="Cambria" w:hAnsi="Cambria"/>
          <w:b/>
          <w:bCs/>
          <w:sz w:val="22"/>
          <w:szCs w:val="22"/>
        </w:rPr>
        <w:t xml:space="preserve"> </w:t>
      </w:r>
      <w:r>
        <w:rPr>
          <w:rFonts w:ascii="Cambria" w:hAnsi="Cambria"/>
          <w:b/>
          <w:bCs/>
          <w:sz w:val="22"/>
          <w:szCs w:val="22"/>
        </w:rPr>
        <w:t>day</w:t>
      </w:r>
      <w:r>
        <w:rPr>
          <w:rFonts w:ascii="Cambria" w:hAnsi="Cambria"/>
          <w:b/>
          <w:bCs/>
          <w:sz w:val="22"/>
          <w:szCs w:val="22"/>
        </w:rPr>
        <w:t xml:space="preserve"> </w:t>
      </w:r>
      <w:r>
        <w:rPr>
          <w:rFonts w:ascii="Cambria" w:hAnsi="Cambria"/>
          <w:b/>
          <w:bCs/>
          <w:sz w:val="22"/>
          <w:szCs w:val="22"/>
        </w:rPr>
        <w:t>old</w:t>
      </w:r>
      <w:r>
        <w:rPr>
          <w:rFonts w:ascii="Cambria" w:hAnsi="Cambria"/>
          <w:b/>
          <w:bCs/>
          <w:sz w:val="22"/>
          <w:szCs w:val="22"/>
        </w:rPr>
        <w:t xml:space="preserve"> </w:t>
      </w:r>
      <w:r>
        <w:rPr>
          <w:rFonts w:ascii="Cambria" w:hAnsi="Cambria"/>
          <w:b/>
          <w:bCs/>
          <w:sz w:val="22"/>
          <w:szCs w:val="22"/>
        </w:rPr>
        <w:br/>
      </w:r>
      <w:r>
        <w:rPr>
          <w:rFonts w:ascii="Cambria" w:hAnsi="Cambria"/>
          <w:sz w:val="22"/>
          <w:szCs w:val="22"/>
        </w:rPr>
        <w:t xml:space="preserve"> </w:t>
      </w:r>
      <w:r>
        <w:rPr>
          <w:rFonts w:ascii="Cambria" w:hAnsi="Cambria"/>
          <w:sz w:val="22"/>
          <w:szCs w:val="22"/>
        </w:rPr>
        <w:br/>
        <w:t>No</w:t>
      </w:r>
      <w:r>
        <w:rPr>
          <w:rFonts w:ascii="Cambria" w:hAnsi="Cambria"/>
          <w:sz w:val="22"/>
          <w:szCs w:val="22"/>
        </w:rPr>
        <w:t xml:space="preserve"> </w:t>
      </w:r>
      <w:r>
        <w:rPr>
          <w:rFonts w:ascii="Cambria" w:hAnsi="Cambria"/>
          <w:sz w:val="22"/>
          <w:szCs w:val="22"/>
        </w:rPr>
        <w:t>sooner</w:t>
      </w:r>
      <w:r>
        <w:rPr>
          <w:rFonts w:ascii="Cambria" w:hAnsi="Cambria"/>
          <w:sz w:val="22"/>
          <w:szCs w:val="22"/>
        </w:rPr>
        <w:t xml:space="preserve"> </w:t>
      </w:r>
      <w:r>
        <w:rPr>
          <w:rFonts w:ascii="Cambria" w:hAnsi="Cambria"/>
          <w:sz w:val="22"/>
          <w:szCs w:val="22"/>
        </w:rPr>
        <w:t>come,</w:t>
      </w:r>
      <w:r>
        <w:rPr>
          <w:rFonts w:ascii="Cambria" w:hAnsi="Cambria"/>
          <w:sz w:val="22"/>
          <w:szCs w:val="22"/>
        </w:rPr>
        <w:t xml:space="preserve"> </w:t>
      </w:r>
      <w:r>
        <w:rPr>
          <w:rFonts w:ascii="Cambria" w:hAnsi="Cambria"/>
          <w:sz w:val="22"/>
          <w:szCs w:val="22"/>
        </w:rPr>
        <w:t>but</w:t>
      </w:r>
      <w:r>
        <w:rPr>
          <w:rFonts w:ascii="Cambria" w:hAnsi="Cambria"/>
          <w:sz w:val="22"/>
          <w:szCs w:val="22"/>
        </w:rPr>
        <w:t xml:space="preserve"> </w:t>
      </w:r>
      <w:r>
        <w:rPr>
          <w:rFonts w:ascii="Cambria" w:hAnsi="Cambria"/>
          <w:sz w:val="22"/>
          <w:szCs w:val="22"/>
        </w:rPr>
        <w:t>gone,</w:t>
      </w:r>
      <w:r>
        <w:rPr>
          <w:rFonts w:ascii="Cambria" w:hAnsi="Cambria"/>
          <w:sz w:val="22"/>
          <w:szCs w:val="22"/>
        </w:rPr>
        <w:t xml:space="preserve"> </w:t>
      </w:r>
      <w:r>
        <w:rPr>
          <w:rFonts w:ascii="Cambria" w:hAnsi="Cambria"/>
          <w:sz w:val="22"/>
          <w:szCs w:val="22"/>
        </w:rPr>
        <w:t>and</w:t>
      </w:r>
      <w:r>
        <w:rPr>
          <w:rFonts w:ascii="Cambria" w:hAnsi="Cambria"/>
          <w:sz w:val="22"/>
          <w:szCs w:val="22"/>
        </w:rPr>
        <w:t xml:space="preserve"> </w:t>
      </w:r>
      <w:r>
        <w:rPr>
          <w:rFonts w:ascii="Cambria" w:hAnsi="Cambria"/>
          <w:sz w:val="22"/>
          <w:szCs w:val="22"/>
        </w:rPr>
        <w:t>fal'n</w:t>
      </w:r>
      <w:r>
        <w:rPr>
          <w:rFonts w:ascii="Cambria" w:hAnsi="Cambria"/>
          <w:sz w:val="22"/>
          <w:szCs w:val="22"/>
        </w:rPr>
        <w:t xml:space="preserve"> </w:t>
      </w:r>
      <w:r>
        <w:rPr>
          <w:rFonts w:ascii="Cambria" w:hAnsi="Cambria"/>
          <w:sz w:val="22"/>
          <w:szCs w:val="22"/>
        </w:rPr>
        <w:t>asleep,</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Acquaintance</w:t>
      </w:r>
      <w:r>
        <w:rPr>
          <w:rFonts w:ascii="Cambria" w:hAnsi="Cambria"/>
          <w:sz w:val="22"/>
          <w:szCs w:val="22"/>
        </w:rPr>
        <w:t xml:space="preserve"> </w:t>
      </w:r>
      <w:r>
        <w:rPr>
          <w:rFonts w:ascii="Cambria" w:hAnsi="Cambria"/>
          <w:sz w:val="22"/>
          <w:szCs w:val="22"/>
        </w:rPr>
        <w:t>short,</w:t>
      </w:r>
      <w:r>
        <w:rPr>
          <w:rFonts w:ascii="Cambria" w:hAnsi="Cambria"/>
          <w:sz w:val="22"/>
          <w:szCs w:val="22"/>
        </w:rPr>
        <w:t xml:space="preserve"> </w:t>
      </w:r>
      <w:r>
        <w:rPr>
          <w:rFonts w:ascii="Cambria" w:hAnsi="Cambria"/>
          <w:sz w:val="22"/>
          <w:szCs w:val="22"/>
        </w:rPr>
        <w:t>yet</w:t>
      </w:r>
      <w:r>
        <w:rPr>
          <w:rFonts w:ascii="Cambria" w:hAnsi="Cambria"/>
          <w:sz w:val="22"/>
          <w:szCs w:val="22"/>
        </w:rPr>
        <w:t xml:space="preserve"> </w:t>
      </w:r>
      <w:r>
        <w:rPr>
          <w:rFonts w:ascii="Cambria" w:hAnsi="Cambria"/>
          <w:sz w:val="22"/>
          <w:szCs w:val="22"/>
        </w:rPr>
        <w:t>parting</w:t>
      </w:r>
      <w:r>
        <w:rPr>
          <w:rFonts w:ascii="Cambria" w:hAnsi="Cambria"/>
          <w:sz w:val="22"/>
          <w:szCs w:val="22"/>
        </w:rPr>
        <w:t xml:space="preserve"> </w:t>
      </w:r>
      <w:r>
        <w:rPr>
          <w:rFonts w:ascii="Cambria" w:hAnsi="Cambria"/>
          <w:sz w:val="22"/>
          <w:szCs w:val="22"/>
        </w:rPr>
        <w:t>caus'd</w:t>
      </w:r>
      <w:r>
        <w:rPr>
          <w:rFonts w:ascii="Cambria" w:hAnsi="Cambria"/>
          <w:sz w:val="22"/>
          <w:szCs w:val="22"/>
        </w:rPr>
        <w:t xml:space="preserve"> </w:t>
      </w:r>
      <w:r>
        <w:rPr>
          <w:rFonts w:ascii="Cambria" w:hAnsi="Cambria"/>
          <w:sz w:val="22"/>
          <w:szCs w:val="22"/>
        </w:rPr>
        <w:t>us</w:t>
      </w:r>
      <w:r>
        <w:rPr>
          <w:rFonts w:ascii="Cambria" w:hAnsi="Cambria"/>
          <w:sz w:val="22"/>
          <w:szCs w:val="22"/>
        </w:rPr>
        <w:t xml:space="preserve"> </w:t>
      </w:r>
      <w:r>
        <w:rPr>
          <w:rFonts w:ascii="Cambria" w:hAnsi="Cambria"/>
          <w:sz w:val="22"/>
          <w:szCs w:val="22"/>
        </w:rPr>
        <w:t>weep,</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Three</w:t>
      </w:r>
      <w:r>
        <w:rPr>
          <w:rFonts w:ascii="Cambria" w:hAnsi="Cambria"/>
          <w:sz w:val="22"/>
          <w:szCs w:val="22"/>
        </w:rPr>
        <w:t xml:space="preserve"> </w:t>
      </w:r>
      <w:r>
        <w:rPr>
          <w:rFonts w:ascii="Cambria" w:hAnsi="Cambria"/>
          <w:sz w:val="22"/>
          <w:szCs w:val="22"/>
        </w:rPr>
        <w:t>flours,</w:t>
      </w:r>
      <w:r>
        <w:rPr>
          <w:rFonts w:ascii="Cambria" w:hAnsi="Cambria"/>
          <w:sz w:val="22"/>
          <w:szCs w:val="22"/>
        </w:rPr>
        <w:t xml:space="preserve"> </w:t>
      </w:r>
      <w:r>
        <w:rPr>
          <w:rFonts w:ascii="Cambria" w:hAnsi="Cambria"/>
          <w:sz w:val="22"/>
          <w:szCs w:val="22"/>
        </w:rPr>
        <w:t>two</w:t>
      </w:r>
      <w:r>
        <w:rPr>
          <w:rFonts w:ascii="Cambria" w:hAnsi="Cambria"/>
          <w:sz w:val="22"/>
          <w:szCs w:val="22"/>
        </w:rPr>
        <w:t xml:space="preserve"> </w:t>
      </w:r>
      <w:r>
        <w:rPr>
          <w:rFonts w:ascii="Cambria" w:hAnsi="Cambria"/>
          <w:sz w:val="22"/>
          <w:szCs w:val="22"/>
        </w:rPr>
        <w:t>s</w:t>
      </w:r>
      <w:r>
        <w:rPr>
          <w:rFonts w:ascii="Cambria" w:hAnsi="Cambria"/>
          <w:sz w:val="22"/>
          <w:szCs w:val="22"/>
        </w:rPr>
        <w:t>c</w:t>
      </w:r>
      <w:r>
        <w:rPr>
          <w:rFonts w:ascii="Cambria" w:hAnsi="Cambria"/>
          <w:sz w:val="22"/>
          <w:szCs w:val="22"/>
        </w:rPr>
        <w:t>arcely</w:t>
      </w:r>
      <w:r>
        <w:rPr>
          <w:rFonts w:ascii="Cambria" w:hAnsi="Cambria"/>
          <w:sz w:val="22"/>
          <w:szCs w:val="22"/>
        </w:rPr>
        <w:t xml:space="preserve"> </w:t>
      </w:r>
      <w:r>
        <w:rPr>
          <w:rFonts w:ascii="Cambria" w:hAnsi="Cambria"/>
          <w:sz w:val="22"/>
          <w:szCs w:val="22"/>
        </w:rPr>
        <w:t>blown,</w:t>
      </w:r>
      <w:r>
        <w:rPr>
          <w:rFonts w:ascii="Cambria" w:hAnsi="Cambria"/>
          <w:sz w:val="22"/>
          <w:szCs w:val="22"/>
        </w:rPr>
        <w:t xml:space="preserve"> </w:t>
      </w:r>
      <w:r>
        <w:rPr>
          <w:rFonts w:ascii="Cambria" w:hAnsi="Cambria"/>
          <w:sz w:val="22"/>
          <w:szCs w:val="22"/>
        </w:rPr>
        <w:t>the</w:t>
      </w:r>
      <w:r>
        <w:rPr>
          <w:rFonts w:ascii="Cambria" w:hAnsi="Cambria"/>
          <w:sz w:val="22"/>
          <w:szCs w:val="22"/>
        </w:rPr>
        <w:t xml:space="preserve"> </w:t>
      </w:r>
      <w:r>
        <w:rPr>
          <w:rFonts w:ascii="Cambria" w:hAnsi="Cambria"/>
          <w:sz w:val="22"/>
          <w:szCs w:val="22"/>
        </w:rPr>
        <w:t>last</w:t>
      </w:r>
      <w:r>
        <w:rPr>
          <w:rFonts w:ascii="Cambria" w:hAnsi="Cambria"/>
          <w:sz w:val="22"/>
          <w:szCs w:val="22"/>
        </w:rPr>
        <w:t xml:space="preserve"> </w:t>
      </w:r>
      <w:r>
        <w:rPr>
          <w:rFonts w:ascii="Cambria" w:hAnsi="Cambria"/>
          <w:sz w:val="22"/>
          <w:szCs w:val="22"/>
        </w:rPr>
        <w:t>i'th'</w:t>
      </w:r>
      <w:r>
        <w:rPr>
          <w:rFonts w:ascii="Cambria" w:hAnsi="Cambria"/>
          <w:sz w:val="22"/>
          <w:szCs w:val="22"/>
        </w:rPr>
        <w:t xml:space="preserve"> </w:t>
      </w:r>
      <w:r>
        <w:rPr>
          <w:rFonts w:ascii="Cambria" w:hAnsi="Cambria"/>
          <w:sz w:val="22"/>
          <w:szCs w:val="22"/>
        </w:rPr>
        <w:t>bud,</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Cropt</w:t>
      </w:r>
      <w:r>
        <w:rPr>
          <w:rFonts w:ascii="Cambria" w:hAnsi="Cambria"/>
          <w:sz w:val="22"/>
          <w:szCs w:val="22"/>
        </w:rPr>
        <w:t xml:space="preserve"> </w:t>
      </w:r>
      <w:r>
        <w:rPr>
          <w:rFonts w:ascii="Cambria" w:hAnsi="Cambria"/>
          <w:sz w:val="22"/>
          <w:szCs w:val="22"/>
        </w:rPr>
        <w:t>by</w:t>
      </w:r>
      <w:r>
        <w:rPr>
          <w:rFonts w:ascii="Cambria" w:hAnsi="Cambria"/>
          <w:sz w:val="22"/>
          <w:szCs w:val="22"/>
        </w:rPr>
        <w:t xml:space="preserve"> </w:t>
      </w:r>
      <w:r>
        <w:rPr>
          <w:rFonts w:ascii="Cambria" w:hAnsi="Cambria"/>
          <w:sz w:val="22"/>
          <w:szCs w:val="22"/>
        </w:rPr>
        <w:t>th'Almighties</w:t>
      </w:r>
      <w:r>
        <w:rPr>
          <w:rFonts w:ascii="Cambria" w:hAnsi="Cambria"/>
          <w:sz w:val="22"/>
          <w:szCs w:val="22"/>
        </w:rPr>
        <w:t xml:space="preserve"> </w:t>
      </w:r>
      <w:r>
        <w:rPr>
          <w:rFonts w:ascii="Cambria" w:hAnsi="Cambria"/>
          <w:sz w:val="22"/>
          <w:szCs w:val="22"/>
        </w:rPr>
        <w:t>hand;</w:t>
      </w:r>
      <w:r>
        <w:rPr>
          <w:rFonts w:ascii="Cambria" w:hAnsi="Cambria"/>
          <w:sz w:val="22"/>
          <w:szCs w:val="22"/>
        </w:rPr>
        <w:t xml:space="preserve"> </w:t>
      </w:r>
      <w:r>
        <w:rPr>
          <w:rFonts w:ascii="Cambria" w:hAnsi="Cambria"/>
          <w:sz w:val="22"/>
          <w:szCs w:val="22"/>
        </w:rPr>
        <w:t>yet</w:t>
      </w:r>
      <w:r>
        <w:rPr>
          <w:rFonts w:ascii="Cambria" w:hAnsi="Cambria"/>
          <w:sz w:val="22"/>
          <w:szCs w:val="22"/>
        </w:rPr>
        <w:t xml:space="preserve"> </w:t>
      </w:r>
      <w:r>
        <w:rPr>
          <w:rFonts w:ascii="Cambria" w:hAnsi="Cambria"/>
          <w:sz w:val="22"/>
          <w:szCs w:val="22"/>
        </w:rPr>
        <w:t>is</w:t>
      </w:r>
      <w:r>
        <w:rPr>
          <w:rFonts w:ascii="Cambria" w:hAnsi="Cambria"/>
          <w:sz w:val="22"/>
          <w:szCs w:val="22"/>
        </w:rPr>
        <w:t xml:space="preserve"> </w:t>
      </w:r>
      <w:r>
        <w:rPr>
          <w:rFonts w:ascii="Cambria" w:hAnsi="Cambria"/>
          <w:sz w:val="22"/>
          <w:szCs w:val="22"/>
        </w:rPr>
        <w:t>he</w:t>
      </w:r>
      <w:r>
        <w:rPr>
          <w:rFonts w:ascii="Cambria" w:hAnsi="Cambria"/>
          <w:sz w:val="22"/>
          <w:szCs w:val="22"/>
        </w:rPr>
        <w:t xml:space="preserve"> </w:t>
      </w:r>
      <w:r>
        <w:rPr>
          <w:rFonts w:ascii="Cambria" w:hAnsi="Cambria"/>
          <w:sz w:val="22"/>
          <w:szCs w:val="22"/>
        </w:rPr>
        <w:t>good,</w:t>
      </w:r>
      <w:r>
        <w:rPr>
          <w:rFonts w:ascii="Cambria" w:hAnsi="Cambria"/>
          <w:sz w:val="22"/>
          <w:szCs w:val="22"/>
        </w:rPr>
        <w:t xml:space="preserve"> </w:t>
      </w:r>
      <w:r>
        <w:rPr>
          <w:rFonts w:ascii="Cambria" w:hAnsi="Cambria"/>
          <w:sz w:val="22"/>
          <w:szCs w:val="22"/>
        </w:rPr>
        <w:br/>
        <w:t>With</w:t>
      </w:r>
      <w:r>
        <w:rPr>
          <w:rFonts w:ascii="Cambria" w:hAnsi="Cambria"/>
          <w:sz w:val="22"/>
          <w:szCs w:val="22"/>
        </w:rPr>
        <w:t xml:space="preserve"> </w:t>
      </w:r>
      <w:r>
        <w:rPr>
          <w:rFonts w:ascii="Cambria" w:hAnsi="Cambria"/>
          <w:sz w:val="22"/>
          <w:szCs w:val="22"/>
        </w:rPr>
        <w:t>dreadful</w:t>
      </w:r>
      <w:r>
        <w:rPr>
          <w:rFonts w:ascii="Cambria" w:hAnsi="Cambria"/>
          <w:sz w:val="22"/>
          <w:szCs w:val="22"/>
        </w:rPr>
        <w:t xml:space="preserve"> </w:t>
      </w:r>
      <w:r>
        <w:rPr>
          <w:rFonts w:ascii="Cambria" w:hAnsi="Cambria"/>
          <w:sz w:val="22"/>
          <w:szCs w:val="22"/>
        </w:rPr>
        <w:t>awe</w:t>
      </w:r>
      <w:r>
        <w:rPr>
          <w:rFonts w:ascii="Cambria" w:hAnsi="Cambria"/>
          <w:sz w:val="22"/>
          <w:szCs w:val="22"/>
        </w:rPr>
        <w:t xml:space="preserve"> </w:t>
      </w:r>
      <w:r>
        <w:rPr>
          <w:rFonts w:ascii="Cambria" w:hAnsi="Cambria"/>
          <w:sz w:val="22"/>
          <w:szCs w:val="22"/>
        </w:rPr>
        <w:t>before</w:t>
      </w:r>
      <w:r>
        <w:rPr>
          <w:rFonts w:ascii="Cambria" w:hAnsi="Cambria"/>
          <w:sz w:val="22"/>
          <w:szCs w:val="22"/>
        </w:rPr>
        <w:t xml:space="preserve"> </w:t>
      </w:r>
      <w:r>
        <w:rPr>
          <w:rFonts w:ascii="Cambria" w:hAnsi="Cambria"/>
          <w:sz w:val="22"/>
          <w:szCs w:val="22"/>
        </w:rPr>
        <w:t>him</w:t>
      </w:r>
      <w:r>
        <w:rPr>
          <w:rFonts w:ascii="Cambria" w:hAnsi="Cambria"/>
          <w:sz w:val="22"/>
          <w:szCs w:val="22"/>
        </w:rPr>
        <w:t xml:space="preserve"> </w:t>
      </w:r>
      <w:r>
        <w:rPr>
          <w:rFonts w:ascii="Cambria" w:hAnsi="Cambria"/>
          <w:sz w:val="22"/>
          <w:szCs w:val="22"/>
        </w:rPr>
        <w:t>let's</w:t>
      </w:r>
      <w:r>
        <w:rPr>
          <w:rFonts w:ascii="Cambria" w:hAnsi="Cambria"/>
          <w:sz w:val="22"/>
          <w:szCs w:val="22"/>
        </w:rPr>
        <w:t xml:space="preserve"> </w:t>
      </w:r>
      <w:r>
        <w:rPr>
          <w:rFonts w:ascii="Cambria" w:hAnsi="Cambria"/>
          <w:sz w:val="22"/>
          <w:szCs w:val="22"/>
        </w:rPr>
        <w:t>be</w:t>
      </w:r>
      <w:r>
        <w:rPr>
          <w:rFonts w:ascii="Cambria" w:hAnsi="Cambria"/>
          <w:sz w:val="22"/>
          <w:szCs w:val="22"/>
        </w:rPr>
        <w:t xml:space="preserve"> </w:t>
      </w:r>
      <w:r>
        <w:rPr>
          <w:rFonts w:ascii="Cambria" w:hAnsi="Cambria"/>
          <w:sz w:val="22"/>
          <w:szCs w:val="22"/>
        </w:rPr>
        <w:t>mute,</w:t>
      </w:r>
      <w:r>
        <w:rPr>
          <w:rFonts w:ascii="Cambria" w:hAnsi="Cambria"/>
          <w:sz w:val="22"/>
          <w:szCs w:val="22"/>
        </w:rPr>
        <w:t xml:space="preserve"> </w:t>
      </w:r>
      <w:r>
        <w:rPr>
          <w:rFonts w:ascii="Cambria" w:hAnsi="Cambria"/>
          <w:sz w:val="22"/>
          <w:szCs w:val="22"/>
        </w:rPr>
        <w:br/>
        <w:t>Such</w:t>
      </w:r>
      <w:r>
        <w:rPr>
          <w:rFonts w:ascii="Cambria" w:hAnsi="Cambria"/>
          <w:sz w:val="22"/>
          <w:szCs w:val="22"/>
        </w:rPr>
        <w:t xml:space="preserve"> </w:t>
      </w:r>
      <w:r>
        <w:rPr>
          <w:rFonts w:ascii="Cambria" w:hAnsi="Cambria"/>
          <w:sz w:val="22"/>
          <w:szCs w:val="22"/>
        </w:rPr>
        <w:t>was</w:t>
      </w:r>
      <w:r>
        <w:rPr>
          <w:rFonts w:ascii="Cambria" w:hAnsi="Cambria"/>
          <w:sz w:val="22"/>
          <w:szCs w:val="22"/>
        </w:rPr>
        <w:t xml:space="preserve"> </w:t>
      </w:r>
      <w:r>
        <w:rPr>
          <w:rFonts w:ascii="Cambria" w:hAnsi="Cambria"/>
          <w:sz w:val="22"/>
          <w:szCs w:val="22"/>
        </w:rPr>
        <w:t>his</w:t>
      </w:r>
      <w:r>
        <w:rPr>
          <w:rFonts w:ascii="Cambria" w:hAnsi="Cambria"/>
          <w:sz w:val="22"/>
          <w:szCs w:val="22"/>
        </w:rPr>
        <w:t xml:space="preserve"> </w:t>
      </w:r>
      <w:r>
        <w:rPr>
          <w:rFonts w:ascii="Cambria" w:hAnsi="Cambria"/>
          <w:sz w:val="22"/>
          <w:szCs w:val="22"/>
        </w:rPr>
        <w:t>will,</w:t>
      </w:r>
      <w:r>
        <w:rPr>
          <w:rFonts w:ascii="Cambria" w:hAnsi="Cambria"/>
          <w:sz w:val="22"/>
          <w:szCs w:val="22"/>
        </w:rPr>
        <w:t xml:space="preserve"> </w:t>
      </w:r>
      <w:r>
        <w:rPr>
          <w:rFonts w:ascii="Cambria" w:hAnsi="Cambria"/>
          <w:sz w:val="22"/>
          <w:szCs w:val="22"/>
        </w:rPr>
        <w:t>but</w:t>
      </w:r>
      <w:r>
        <w:rPr>
          <w:rFonts w:ascii="Cambria" w:hAnsi="Cambria"/>
          <w:sz w:val="22"/>
          <w:szCs w:val="22"/>
        </w:rPr>
        <w:t xml:space="preserve"> </w:t>
      </w:r>
      <w:r>
        <w:rPr>
          <w:rFonts w:ascii="Cambria" w:hAnsi="Cambria"/>
          <w:sz w:val="22"/>
          <w:szCs w:val="22"/>
        </w:rPr>
        <w:t>why,</w:t>
      </w:r>
      <w:r>
        <w:rPr>
          <w:rFonts w:ascii="Cambria" w:hAnsi="Cambria"/>
          <w:sz w:val="22"/>
          <w:szCs w:val="22"/>
        </w:rPr>
        <w:t xml:space="preserve"> </w:t>
      </w:r>
      <w:r>
        <w:rPr>
          <w:rFonts w:ascii="Cambria" w:hAnsi="Cambria"/>
          <w:sz w:val="22"/>
          <w:szCs w:val="22"/>
        </w:rPr>
        <w:t>let's</w:t>
      </w:r>
      <w:r>
        <w:rPr>
          <w:rFonts w:ascii="Cambria" w:hAnsi="Cambria"/>
          <w:sz w:val="22"/>
          <w:szCs w:val="22"/>
        </w:rPr>
        <w:t xml:space="preserve"> </w:t>
      </w:r>
      <w:r>
        <w:rPr>
          <w:rFonts w:ascii="Cambria" w:hAnsi="Cambria"/>
          <w:sz w:val="22"/>
          <w:szCs w:val="22"/>
        </w:rPr>
        <w:t>not</w:t>
      </w:r>
      <w:r>
        <w:rPr>
          <w:rFonts w:ascii="Cambria" w:hAnsi="Cambria"/>
          <w:sz w:val="22"/>
          <w:szCs w:val="22"/>
        </w:rPr>
        <w:t xml:space="preserve"> </w:t>
      </w:r>
      <w:r>
        <w:rPr>
          <w:rFonts w:ascii="Cambria" w:hAnsi="Cambria"/>
          <w:sz w:val="22"/>
          <w:szCs w:val="22"/>
        </w:rPr>
        <w:t>dispute,</w:t>
      </w:r>
      <w:r>
        <w:rPr>
          <w:rFonts w:ascii="Cambria" w:hAnsi="Cambria"/>
          <w:sz w:val="22"/>
          <w:szCs w:val="22"/>
        </w:rPr>
        <w:t xml:space="preserve"> </w:t>
      </w:r>
      <w:r>
        <w:rPr>
          <w:rFonts w:ascii="Cambria" w:hAnsi="Cambria"/>
          <w:sz w:val="22"/>
          <w:szCs w:val="22"/>
        </w:rPr>
        <w:t xml:space="preserve"> </w:t>
      </w:r>
      <w:r>
        <w:rPr>
          <w:rFonts w:ascii="Cambria" w:hAnsi="Cambria"/>
          <w:sz w:val="22"/>
          <w:szCs w:val="22"/>
        </w:rPr>
        <w:br/>
      </w:r>
      <w:r>
        <w:rPr>
          <w:rFonts w:ascii="Cambria" w:hAnsi="Cambria"/>
          <w:sz w:val="22"/>
          <w:szCs w:val="22"/>
        </w:rPr>
        <w:t>With</w:t>
      </w:r>
      <w:r>
        <w:rPr>
          <w:rFonts w:ascii="Cambria" w:hAnsi="Cambria"/>
          <w:sz w:val="22"/>
          <w:szCs w:val="22"/>
        </w:rPr>
        <w:t xml:space="preserve"> </w:t>
      </w:r>
      <w:r>
        <w:rPr>
          <w:rFonts w:ascii="Cambria" w:hAnsi="Cambria"/>
          <w:sz w:val="22"/>
          <w:szCs w:val="22"/>
        </w:rPr>
        <w:t>humble</w:t>
      </w:r>
      <w:r>
        <w:rPr>
          <w:rFonts w:ascii="Cambria" w:hAnsi="Cambria"/>
          <w:sz w:val="22"/>
          <w:szCs w:val="22"/>
        </w:rPr>
        <w:t xml:space="preserve"> </w:t>
      </w:r>
      <w:r>
        <w:rPr>
          <w:rFonts w:ascii="Cambria" w:hAnsi="Cambria"/>
          <w:sz w:val="22"/>
          <w:szCs w:val="22"/>
        </w:rPr>
        <w:t>hearts</w:t>
      </w:r>
      <w:r>
        <w:rPr>
          <w:rFonts w:ascii="Cambria" w:hAnsi="Cambria"/>
          <w:sz w:val="22"/>
          <w:szCs w:val="22"/>
        </w:rPr>
        <w:t xml:space="preserve"> </w:t>
      </w:r>
      <w:r>
        <w:rPr>
          <w:rFonts w:ascii="Cambria" w:hAnsi="Cambria"/>
          <w:sz w:val="22"/>
          <w:szCs w:val="22"/>
        </w:rPr>
        <w:t>and</w:t>
      </w:r>
      <w:r>
        <w:rPr>
          <w:rFonts w:ascii="Cambria" w:hAnsi="Cambria"/>
          <w:sz w:val="22"/>
          <w:szCs w:val="22"/>
        </w:rPr>
        <w:t xml:space="preserve"> </w:t>
      </w:r>
      <w:r>
        <w:rPr>
          <w:rFonts w:ascii="Cambria" w:hAnsi="Cambria"/>
          <w:sz w:val="22"/>
          <w:szCs w:val="22"/>
        </w:rPr>
        <w:t>mouths</w:t>
      </w:r>
      <w:r>
        <w:rPr>
          <w:rFonts w:ascii="Cambria" w:hAnsi="Cambria"/>
          <w:sz w:val="22"/>
          <w:szCs w:val="22"/>
        </w:rPr>
        <w:t xml:space="preserve"> </w:t>
      </w:r>
      <w:r>
        <w:rPr>
          <w:rFonts w:ascii="Cambria" w:hAnsi="Cambria"/>
          <w:sz w:val="22"/>
          <w:szCs w:val="22"/>
        </w:rPr>
        <w:t>put</w:t>
      </w:r>
      <w:r>
        <w:rPr>
          <w:rFonts w:ascii="Cambria" w:hAnsi="Cambria"/>
          <w:sz w:val="22"/>
          <w:szCs w:val="22"/>
        </w:rPr>
        <w:t xml:space="preserve"> </w:t>
      </w:r>
      <w:r>
        <w:rPr>
          <w:rFonts w:ascii="Cambria" w:hAnsi="Cambria"/>
          <w:sz w:val="22"/>
          <w:szCs w:val="22"/>
        </w:rPr>
        <w:t>in</w:t>
      </w:r>
      <w:r>
        <w:rPr>
          <w:rFonts w:ascii="Cambria" w:hAnsi="Cambria"/>
          <w:sz w:val="22"/>
          <w:szCs w:val="22"/>
        </w:rPr>
        <w:t xml:space="preserve"> </w:t>
      </w:r>
      <w:r>
        <w:rPr>
          <w:rFonts w:ascii="Cambria" w:hAnsi="Cambria"/>
          <w:sz w:val="22"/>
          <w:szCs w:val="22"/>
        </w:rPr>
        <w:t>the</w:t>
      </w:r>
      <w:r>
        <w:rPr>
          <w:rFonts w:ascii="Cambria" w:hAnsi="Cambria"/>
          <w:sz w:val="22"/>
          <w:szCs w:val="22"/>
        </w:rPr>
        <w:t xml:space="preserve"> </w:t>
      </w:r>
      <w:r>
        <w:rPr>
          <w:rFonts w:ascii="Cambria" w:hAnsi="Cambria"/>
          <w:sz w:val="22"/>
          <w:szCs w:val="22"/>
        </w:rPr>
        <w:t>dust,</w:t>
      </w:r>
      <w:r>
        <w:rPr>
          <w:rFonts w:ascii="Cambria" w:hAnsi="Cambria"/>
          <w:sz w:val="22"/>
          <w:szCs w:val="22"/>
        </w:rPr>
        <w:t xml:space="preserve"> </w:t>
      </w:r>
      <w:r>
        <w:rPr>
          <w:rFonts w:ascii="Cambria" w:hAnsi="Cambria"/>
          <w:sz w:val="22"/>
          <w:szCs w:val="22"/>
        </w:rPr>
        <w:br/>
        <w:t>Let's</w:t>
      </w:r>
      <w:r>
        <w:rPr>
          <w:rFonts w:ascii="Cambria" w:hAnsi="Cambria"/>
          <w:sz w:val="22"/>
          <w:szCs w:val="22"/>
        </w:rPr>
        <w:t xml:space="preserve"> </w:t>
      </w:r>
      <w:r>
        <w:rPr>
          <w:rFonts w:ascii="Cambria" w:hAnsi="Cambria"/>
          <w:sz w:val="22"/>
          <w:szCs w:val="22"/>
        </w:rPr>
        <w:t>say</w:t>
      </w:r>
      <w:r>
        <w:rPr>
          <w:rFonts w:ascii="Cambria" w:hAnsi="Cambria"/>
          <w:sz w:val="22"/>
          <w:szCs w:val="22"/>
        </w:rPr>
        <w:t xml:space="preserve"> </w:t>
      </w:r>
      <w:r>
        <w:rPr>
          <w:rFonts w:ascii="Cambria" w:hAnsi="Cambria"/>
          <w:sz w:val="22"/>
          <w:szCs w:val="22"/>
        </w:rPr>
        <w:t>he's</w:t>
      </w:r>
      <w:r>
        <w:rPr>
          <w:rFonts w:ascii="Cambria" w:hAnsi="Cambria"/>
          <w:sz w:val="22"/>
          <w:szCs w:val="22"/>
        </w:rPr>
        <w:t xml:space="preserve"> </w:t>
      </w:r>
      <w:r>
        <w:rPr>
          <w:rFonts w:ascii="Cambria" w:hAnsi="Cambria"/>
          <w:sz w:val="22"/>
          <w:szCs w:val="22"/>
        </w:rPr>
        <w:t>merciful</w:t>
      </w:r>
      <w:r>
        <w:rPr>
          <w:rFonts w:ascii="Cambria" w:hAnsi="Cambria"/>
          <w:sz w:val="22"/>
          <w:szCs w:val="22"/>
        </w:rPr>
        <w:t xml:space="preserve"> </w:t>
      </w:r>
      <w:r>
        <w:rPr>
          <w:rFonts w:ascii="Cambria" w:hAnsi="Cambria"/>
          <w:sz w:val="22"/>
          <w:szCs w:val="22"/>
        </w:rPr>
        <w:t>as</w:t>
      </w:r>
      <w:r>
        <w:rPr>
          <w:rFonts w:ascii="Cambria" w:hAnsi="Cambria"/>
          <w:sz w:val="22"/>
          <w:szCs w:val="22"/>
        </w:rPr>
        <w:t xml:space="preserve"> </w:t>
      </w:r>
      <w:r>
        <w:rPr>
          <w:rFonts w:ascii="Cambria" w:hAnsi="Cambria"/>
          <w:sz w:val="22"/>
          <w:szCs w:val="22"/>
        </w:rPr>
        <w:t>well</w:t>
      </w:r>
      <w:r>
        <w:rPr>
          <w:rFonts w:ascii="Cambria" w:hAnsi="Cambria"/>
          <w:sz w:val="22"/>
          <w:szCs w:val="22"/>
        </w:rPr>
        <w:t xml:space="preserve"> </w:t>
      </w:r>
      <w:r>
        <w:rPr>
          <w:rFonts w:ascii="Cambria" w:hAnsi="Cambria"/>
          <w:sz w:val="22"/>
          <w:szCs w:val="22"/>
        </w:rPr>
        <w:t>as</w:t>
      </w:r>
      <w:r>
        <w:rPr>
          <w:rFonts w:ascii="Cambria" w:hAnsi="Cambria"/>
          <w:sz w:val="22"/>
          <w:szCs w:val="22"/>
        </w:rPr>
        <w:t xml:space="preserve"> </w:t>
      </w:r>
      <w:r>
        <w:rPr>
          <w:rFonts w:ascii="Cambria" w:hAnsi="Cambria"/>
          <w:sz w:val="22"/>
          <w:szCs w:val="22"/>
        </w:rPr>
        <w:t>just.</w:t>
      </w:r>
      <w:r>
        <w:rPr>
          <w:rFonts w:ascii="Cambria" w:hAnsi="Cambria"/>
          <w:sz w:val="22"/>
          <w:szCs w:val="22"/>
        </w:rPr>
        <w:t xml:space="preserve"> </w:t>
      </w:r>
      <w:r>
        <w:rPr>
          <w:rFonts w:ascii="Cambria" w:hAnsi="Cambria"/>
          <w:sz w:val="22"/>
          <w:szCs w:val="22"/>
        </w:rPr>
        <w:br/>
        <w:t>He</w:t>
      </w:r>
      <w:r>
        <w:rPr>
          <w:rFonts w:ascii="Cambria" w:hAnsi="Cambria"/>
          <w:sz w:val="22"/>
          <w:szCs w:val="22"/>
        </w:rPr>
        <w:t xml:space="preserve"> </w:t>
      </w:r>
      <w:r>
        <w:rPr>
          <w:rFonts w:ascii="Cambria" w:hAnsi="Cambria"/>
          <w:sz w:val="22"/>
          <w:szCs w:val="22"/>
        </w:rPr>
        <w:t>will</w:t>
      </w:r>
      <w:r>
        <w:rPr>
          <w:rFonts w:ascii="Cambria" w:hAnsi="Cambria"/>
          <w:sz w:val="22"/>
          <w:szCs w:val="22"/>
        </w:rPr>
        <w:t xml:space="preserve"> </w:t>
      </w:r>
      <w:r>
        <w:rPr>
          <w:rFonts w:ascii="Cambria" w:hAnsi="Cambria"/>
          <w:sz w:val="22"/>
          <w:szCs w:val="22"/>
        </w:rPr>
        <w:t>return,</w:t>
      </w:r>
      <w:r>
        <w:rPr>
          <w:rFonts w:ascii="Cambria" w:hAnsi="Cambria"/>
          <w:sz w:val="22"/>
          <w:szCs w:val="22"/>
        </w:rPr>
        <w:t xml:space="preserve"> </w:t>
      </w:r>
      <w:r>
        <w:rPr>
          <w:rFonts w:ascii="Cambria" w:hAnsi="Cambria"/>
          <w:sz w:val="22"/>
          <w:szCs w:val="22"/>
        </w:rPr>
        <w:t>and</w:t>
      </w:r>
      <w:r>
        <w:rPr>
          <w:rFonts w:ascii="Cambria" w:hAnsi="Cambria"/>
          <w:sz w:val="22"/>
          <w:szCs w:val="22"/>
        </w:rPr>
        <w:t xml:space="preserve"> </w:t>
      </w:r>
      <w:r>
        <w:rPr>
          <w:rFonts w:ascii="Cambria" w:hAnsi="Cambria"/>
          <w:sz w:val="22"/>
          <w:szCs w:val="22"/>
        </w:rPr>
        <w:t>make</w:t>
      </w:r>
      <w:r>
        <w:rPr>
          <w:rFonts w:ascii="Cambria" w:hAnsi="Cambria"/>
          <w:sz w:val="22"/>
          <w:szCs w:val="22"/>
        </w:rPr>
        <w:t xml:space="preserve"> </w:t>
      </w:r>
      <w:r>
        <w:rPr>
          <w:rFonts w:ascii="Cambria" w:hAnsi="Cambria"/>
          <w:sz w:val="22"/>
          <w:szCs w:val="22"/>
        </w:rPr>
        <w:t>up</w:t>
      </w:r>
      <w:r>
        <w:rPr>
          <w:rFonts w:ascii="Cambria" w:hAnsi="Cambria"/>
          <w:sz w:val="22"/>
          <w:szCs w:val="22"/>
        </w:rPr>
        <w:t xml:space="preserve"> </w:t>
      </w:r>
      <w:r>
        <w:rPr>
          <w:rFonts w:ascii="Cambria" w:hAnsi="Cambria"/>
          <w:sz w:val="22"/>
          <w:szCs w:val="22"/>
        </w:rPr>
        <w:t>all</w:t>
      </w:r>
      <w:r>
        <w:rPr>
          <w:rFonts w:ascii="Cambria" w:hAnsi="Cambria"/>
          <w:sz w:val="22"/>
          <w:szCs w:val="22"/>
        </w:rPr>
        <w:t xml:space="preserve"> </w:t>
      </w:r>
      <w:r>
        <w:rPr>
          <w:rFonts w:ascii="Cambria" w:hAnsi="Cambria"/>
          <w:sz w:val="22"/>
          <w:szCs w:val="22"/>
        </w:rPr>
        <w:t>our</w:t>
      </w:r>
      <w:r>
        <w:rPr>
          <w:rFonts w:ascii="Cambria" w:hAnsi="Cambria"/>
          <w:sz w:val="22"/>
          <w:szCs w:val="22"/>
        </w:rPr>
        <w:t xml:space="preserve"> </w:t>
      </w:r>
      <w:r>
        <w:rPr>
          <w:rFonts w:ascii="Cambria" w:hAnsi="Cambria"/>
          <w:sz w:val="22"/>
          <w:szCs w:val="22"/>
        </w:rPr>
        <w:t>losses,</w:t>
      </w:r>
      <w:r>
        <w:rPr>
          <w:rFonts w:ascii="Cambria" w:hAnsi="Cambria"/>
          <w:sz w:val="22"/>
          <w:szCs w:val="22"/>
        </w:rPr>
        <w:t xml:space="preserve"> </w:t>
      </w:r>
      <w:r>
        <w:rPr>
          <w:rFonts w:ascii="Cambria" w:hAnsi="Cambria"/>
          <w:sz w:val="22"/>
          <w:szCs w:val="22"/>
        </w:rPr>
        <w:br/>
        <w:t>And</w:t>
      </w:r>
      <w:r>
        <w:rPr>
          <w:rFonts w:ascii="Cambria" w:hAnsi="Cambria"/>
          <w:sz w:val="22"/>
          <w:szCs w:val="22"/>
        </w:rPr>
        <w:t xml:space="preserve"> </w:t>
      </w:r>
      <w:r>
        <w:rPr>
          <w:rFonts w:ascii="Cambria" w:hAnsi="Cambria"/>
          <w:sz w:val="22"/>
          <w:szCs w:val="22"/>
        </w:rPr>
        <w:t>smile</w:t>
      </w:r>
      <w:r>
        <w:rPr>
          <w:rFonts w:ascii="Cambria" w:hAnsi="Cambria"/>
          <w:sz w:val="22"/>
          <w:szCs w:val="22"/>
        </w:rPr>
        <w:t xml:space="preserve"> </w:t>
      </w:r>
      <w:r>
        <w:rPr>
          <w:rFonts w:ascii="Cambria" w:hAnsi="Cambria"/>
          <w:sz w:val="22"/>
          <w:szCs w:val="22"/>
        </w:rPr>
        <w:t>again,</w:t>
      </w:r>
      <w:r>
        <w:rPr>
          <w:rFonts w:ascii="Cambria" w:hAnsi="Cambria"/>
          <w:sz w:val="22"/>
          <w:szCs w:val="22"/>
        </w:rPr>
        <w:t xml:space="preserve"> </w:t>
      </w:r>
      <w:r>
        <w:rPr>
          <w:rFonts w:ascii="Cambria" w:hAnsi="Cambria"/>
          <w:sz w:val="22"/>
          <w:szCs w:val="22"/>
        </w:rPr>
        <w:t>after</w:t>
      </w:r>
      <w:r>
        <w:rPr>
          <w:rFonts w:ascii="Cambria" w:hAnsi="Cambria"/>
          <w:sz w:val="22"/>
          <w:szCs w:val="22"/>
        </w:rPr>
        <w:t xml:space="preserve"> </w:t>
      </w:r>
      <w:r>
        <w:rPr>
          <w:rFonts w:ascii="Cambria" w:hAnsi="Cambria"/>
          <w:sz w:val="22"/>
          <w:szCs w:val="22"/>
        </w:rPr>
        <w:t>our</w:t>
      </w:r>
      <w:r>
        <w:rPr>
          <w:rFonts w:ascii="Cambria" w:hAnsi="Cambria"/>
          <w:sz w:val="22"/>
          <w:szCs w:val="22"/>
        </w:rPr>
        <w:t xml:space="preserve"> </w:t>
      </w:r>
      <w:r>
        <w:rPr>
          <w:rFonts w:ascii="Cambria" w:hAnsi="Cambria"/>
          <w:sz w:val="22"/>
          <w:szCs w:val="22"/>
        </w:rPr>
        <w:t>bitter</w:t>
      </w:r>
      <w:r>
        <w:rPr>
          <w:rFonts w:ascii="Cambria" w:hAnsi="Cambria"/>
          <w:sz w:val="22"/>
          <w:szCs w:val="22"/>
        </w:rPr>
        <w:t xml:space="preserve"> </w:t>
      </w:r>
      <w:r>
        <w:rPr>
          <w:rFonts w:ascii="Cambria" w:hAnsi="Cambria"/>
          <w:sz w:val="22"/>
          <w:szCs w:val="22"/>
        </w:rPr>
        <w:t>crosses.</w:t>
      </w:r>
      <w:r>
        <w:rPr>
          <w:rFonts w:ascii="Cambria" w:hAnsi="Cambria"/>
          <w:sz w:val="22"/>
          <w:szCs w:val="22"/>
        </w:rPr>
        <w:t xml:space="preserve"> </w:t>
      </w:r>
      <w:r>
        <w:rPr>
          <w:rFonts w:ascii="Cambria" w:hAnsi="Cambria"/>
          <w:sz w:val="22"/>
          <w:szCs w:val="22"/>
        </w:rPr>
        <w:br/>
        <w:t>Go</w:t>
      </w:r>
      <w:r>
        <w:rPr>
          <w:rFonts w:ascii="Cambria" w:hAnsi="Cambria"/>
          <w:sz w:val="22"/>
          <w:szCs w:val="22"/>
        </w:rPr>
        <w:t xml:space="preserve"> </w:t>
      </w:r>
      <w:r>
        <w:rPr>
          <w:rFonts w:ascii="Cambria" w:hAnsi="Cambria"/>
          <w:sz w:val="22"/>
          <w:szCs w:val="22"/>
        </w:rPr>
        <w:t>pretty</w:t>
      </w:r>
      <w:r>
        <w:rPr>
          <w:rFonts w:ascii="Cambria" w:hAnsi="Cambria"/>
          <w:sz w:val="22"/>
          <w:szCs w:val="22"/>
        </w:rPr>
        <w:t xml:space="preserve"> </w:t>
      </w:r>
      <w:r>
        <w:rPr>
          <w:rFonts w:ascii="Cambria" w:hAnsi="Cambria"/>
          <w:sz w:val="22"/>
          <w:szCs w:val="22"/>
        </w:rPr>
        <w:t>babe,</w:t>
      </w:r>
      <w:r>
        <w:rPr>
          <w:rFonts w:ascii="Cambria" w:hAnsi="Cambria"/>
          <w:sz w:val="22"/>
          <w:szCs w:val="22"/>
        </w:rPr>
        <w:t xml:space="preserve"> </w:t>
      </w:r>
      <w:r>
        <w:rPr>
          <w:rFonts w:ascii="Cambria" w:hAnsi="Cambria"/>
          <w:sz w:val="22"/>
          <w:szCs w:val="22"/>
        </w:rPr>
        <w:t>go</w:t>
      </w:r>
      <w:r>
        <w:rPr>
          <w:rFonts w:ascii="Cambria" w:hAnsi="Cambria"/>
          <w:sz w:val="22"/>
          <w:szCs w:val="22"/>
        </w:rPr>
        <w:t xml:space="preserve"> </w:t>
      </w:r>
      <w:r>
        <w:rPr>
          <w:rFonts w:ascii="Cambria" w:hAnsi="Cambria"/>
          <w:sz w:val="22"/>
          <w:szCs w:val="22"/>
        </w:rPr>
        <w:t>rest</w:t>
      </w:r>
      <w:r>
        <w:rPr>
          <w:rFonts w:ascii="Cambria" w:hAnsi="Cambria"/>
          <w:sz w:val="22"/>
          <w:szCs w:val="22"/>
        </w:rPr>
        <w:t xml:space="preserve"> </w:t>
      </w:r>
      <w:r>
        <w:rPr>
          <w:rFonts w:ascii="Cambria" w:hAnsi="Cambria"/>
          <w:sz w:val="22"/>
          <w:szCs w:val="22"/>
        </w:rPr>
        <w:t>with</w:t>
      </w:r>
      <w:r>
        <w:rPr>
          <w:rFonts w:ascii="Cambria" w:hAnsi="Cambria"/>
          <w:sz w:val="22"/>
          <w:szCs w:val="22"/>
        </w:rPr>
        <w:t xml:space="preserve"> </w:t>
      </w:r>
      <w:r>
        <w:rPr>
          <w:rFonts w:ascii="Cambria" w:hAnsi="Cambria"/>
          <w:sz w:val="22"/>
          <w:szCs w:val="22"/>
        </w:rPr>
        <w:t>Sisters</w:t>
      </w:r>
      <w:r>
        <w:rPr>
          <w:rFonts w:ascii="Cambria" w:hAnsi="Cambria"/>
          <w:sz w:val="22"/>
          <w:szCs w:val="22"/>
        </w:rPr>
        <w:t xml:space="preserve"> </w:t>
      </w:r>
      <w:r>
        <w:rPr>
          <w:rFonts w:ascii="Cambria" w:hAnsi="Cambria"/>
          <w:sz w:val="22"/>
          <w:szCs w:val="22"/>
        </w:rPr>
        <w:t>twain</w:t>
      </w:r>
      <w:r>
        <w:rPr>
          <w:rFonts w:ascii="Cambria" w:hAnsi="Cambria"/>
          <w:sz w:val="22"/>
          <w:szCs w:val="22"/>
        </w:rPr>
        <w:t xml:space="preserve"> </w:t>
      </w:r>
      <w:r>
        <w:rPr>
          <w:rFonts w:ascii="Cambria" w:hAnsi="Cambria"/>
          <w:sz w:val="22"/>
          <w:szCs w:val="22"/>
        </w:rPr>
        <w:br/>
        <w:t>Among</w:t>
      </w:r>
      <w:r>
        <w:rPr>
          <w:rFonts w:ascii="Cambria" w:hAnsi="Cambria"/>
          <w:sz w:val="22"/>
          <w:szCs w:val="22"/>
        </w:rPr>
        <w:t xml:space="preserve"> </w:t>
      </w:r>
      <w:r>
        <w:rPr>
          <w:rFonts w:ascii="Cambria" w:hAnsi="Cambria"/>
          <w:sz w:val="22"/>
          <w:szCs w:val="22"/>
        </w:rPr>
        <w:t>the</w:t>
      </w:r>
      <w:r>
        <w:rPr>
          <w:rFonts w:ascii="Cambria" w:hAnsi="Cambria"/>
          <w:sz w:val="22"/>
          <w:szCs w:val="22"/>
        </w:rPr>
        <w:t xml:space="preserve"> </w:t>
      </w:r>
      <w:r>
        <w:rPr>
          <w:rFonts w:ascii="Cambria" w:hAnsi="Cambria"/>
          <w:sz w:val="22"/>
          <w:szCs w:val="22"/>
        </w:rPr>
        <w:t>blest</w:t>
      </w:r>
      <w:r>
        <w:rPr>
          <w:rFonts w:ascii="Cambria" w:hAnsi="Cambria"/>
          <w:sz w:val="22"/>
          <w:szCs w:val="22"/>
        </w:rPr>
        <w:t xml:space="preserve"> </w:t>
      </w:r>
      <w:r>
        <w:rPr>
          <w:rFonts w:ascii="Cambria" w:hAnsi="Cambria"/>
          <w:sz w:val="22"/>
          <w:szCs w:val="22"/>
        </w:rPr>
        <w:t>in</w:t>
      </w:r>
      <w:r>
        <w:rPr>
          <w:rFonts w:ascii="Cambria" w:hAnsi="Cambria"/>
          <w:sz w:val="22"/>
          <w:szCs w:val="22"/>
        </w:rPr>
        <w:t xml:space="preserve"> </w:t>
      </w:r>
      <w:r>
        <w:rPr>
          <w:rFonts w:ascii="Cambria" w:hAnsi="Cambria"/>
          <w:sz w:val="22"/>
          <w:szCs w:val="22"/>
        </w:rPr>
        <w:t>endless</w:t>
      </w:r>
      <w:r>
        <w:rPr>
          <w:rFonts w:ascii="Cambria" w:hAnsi="Cambria"/>
          <w:sz w:val="22"/>
          <w:szCs w:val="22"/>
        </w:rPr>
        <w:t xml:space="preserve"> </w:t>
      </w:r>
      <w:r>
        <w:rPr>
          <w:rFonts w:ascii="Cambria" w:hAnsi="Cambria"/>
          <w:sz w:val="22"/>
          <w:szCs w:val="22"/>
        </w:rPr>
        <w:t>joyes</w:t>
      </w:r>
      <w:r>
        <w:rPr>
          <w:rFonts w:ascii="Cambria" w:hAnsi="Cambria"/>
          <w:sz w:val="22"/>
          <w:szCs w:val="22"/>
        </w:rPr>
        <w:t xml:space="preserve"> </w:t>
      </w:r>
      <w:r>
        <w:rPr>
          <w:rFonts w:ascii="Cambria" w:hAnsi="Cambria"/>
          <w:sz w:val="22"/>
          <w:szCs w:val="22"/>
        </w:rPr>
        <w:t>remain.</w:t>
      </w:r>
      <w:r>
        <w:rPr>
          <w:rFonts w:ascii="Cambria" w:hAnsi="Cambria"/>
          <w:sz w:val="22"/>
          <w:szCs w:val="22"/>
        </w:rPr>
        <w:t xml:space="preserve">  </w:t>
      </w:r>
      <w:r>
        <w:rPr>
          <w:rFonts w:ascii="Cambria" w:hAnsi="Cambria"/>
          <w:sz w:val="22"/>
          <w:szCs w:val="22"/>
        </w:rPr>
        <w:t xml:space="preserve"> </w:t>
      </w:r>
    </w:p>
    <w:p w:rsidR="00275C14" w:rsidRDefault="00275C14">
      <w:r>
        <w:br w:type="page"/>
      </w:r>
    </w:p>
    <w:p w:rsidR="00275C14" w:rsidRPr="00275C14" w:rsidRDefault="00275C14" w:rsidP="00275C14">
      <w:pPr>
        <w:pStyle w:val="Heading1"/>
      </w:pPr>
      <w:r w:rsidRPr="00275C14">
        <w:lastRenderedPageBreak/>
        <w:t xml:space="preserve">Pages from </w:t>
      </w:r>
      <w:r w:rsidRPr="00275C14">
        <w:rPr>
          <w:i/>
        </w:rPr>
        <w:t>The New England Primer</w:t>
      </w:r>
      <w:r w:rsidRPr="00275C14">
        <w:t xml:space="preserve"> (ca.1687-90)</w:t>
      </w:r>
    </w:p>
    <w:p w:rsidR="00275C14" w:rsidRPr="00275C14" w:rsidRDefault="00275C14" w:rsidP="00275C14">
      <w:pPr>
        <w:rPr>
          <w:rFonts w:ascii="Times New Roman" w:eastAsia="Times New Roman" w:hAnsi="Times New Roman" w:cs="Times New Roman"/>
        </w:rPr>
      </w:pPr>
      <w:r w:rsidRPr="00275C14">
        <w:rPr>
          <w:rFonts w:ascii="Times New Roman" w:eastAsia="Times New Roman" w:hAnsi="Times New Roman" w:cs="Times New Roman"/>
        </w:rPr>
        <w:fldChar w:fldCharType="begin"/>
      </w:r>
      <w:r w:rsidRPr="00275C14">
        <w:rPr>
          <w:rFonts w:ascii="Times New Roman" w:eastAsia="Times New Roman" w:hAnsi="Times New Roman" w:cs="Times New Roman"/>
        </w:rPr>
        <w:instrText xml:space="preserve"> INCLUDEPICTURE "/var/folders/k3/8266jvzs065_5r1xcw292yr48d08rt/T/com.microsoft.Word/WebArchiveCopyPasteTempFiles/page18image3855072" \* MERGEFORMATINET </w:instrText>
      </w:r>
      <w:r w:rsidRPr="00275C14">
        <w:rPr>
          <w:rFonts w:ascii="Times New Roman" w:eastAsia="Times New Roman" w:hAnsi="Times New Roman" w:cs="Times New Roman"/>
        </w:rPr>
        <w:fldChar w:fldCharType="separate"/>
      </w:r>
      <w:r w:rsidRPr="00275C14">
        <w:rPr>
          <w:rFonts w:ascii="Times New Roman" w:eastAsia="Times New Roman" w:hAnsi="Times New Roman" w:cs="Times New Roman"/>
          <w:noProof/>
        </w:rPr>
        <w:drawing>
          <wp:inline distT="0" distB="0" distL="0" distR="0">
            <wp:extent cx="5647690" cy="3089275"/>
            <wp:effectExtent l="0" t="0" r="3810" b="0"/>
            <wp:docPr id="5" name="Picture 5" descr="page18image385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8image38550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7690" cy="3089275"/>
                    </a:xfrm>
                    <a:prstGeom prst="rect">
                      <a:avLst/>
                    </a:prstGeom>
                    <a:noFill/>
                    <a:ln>
                      <a:noFill/>
                    </a:ln>
                  </pic:spPr>
                </pic:pic>
              </a:graphicData>
            </a:graphic>
          </wp:inline>
        </w:drawing>
      </w:r>
      <w:r w:rsidRPr="00275C14">
        <w:rPr>
          <w:rFonts w:ascii="Times New Roman" w:eastAsia="Times New Roman" w:hAnsi="Times New Roman" w:cs="Times New Roman"/>
        </w:rPr>
        <w:fldChar w:fldCharType="end"/>
      </w:r>
    </w:p>
    <w:p w:rsidR="00275C14" w:rsidRPr="00275C14" w:rsidRDefault="00275C14" w:rsidP="00275C14">
      <w:pPr>
        <w:spacing w:before="100" w:beforeAutospacing="1" w:after="100" w:afterAutospacing="1"/>
        <w:rPr>
          <w:rFonts w:ascii="Times New Roman" w:eastAsia="Times New Roman" w:hAnsi="Times New Roman" w:cs="Times New Roman"/>
        </w:rPr>
      </w:pPr>
    </w:p>
    <w:p w:rsidR="00275C14" w:rsidRPr="00275C14" w:rsidRDefault="00275C14" w:rsidP="00275C14">
      <w:pPr>
        <w:rPr>
          <w:rFonts w:ascii="Times New Roman" w:eastAsia="Times New Roman" w:hAnsi="Times New Roman" w:cs="Times New Roman"/>
        </w:rPr>
      </w:pPr>
      <w:r w:rsidRPr="00275C14">
        <w:rPr>
          <w:rFonts w:ascii="Times New Roman" w:eastAsia="Times New Roman" w:hAnsi="Times New Roman" w:cs="Times New Roman"/>
        </w:rPr>
        <w:fldChar w:fldCharType="begin"/>
      </w:r>
      <w:r w:rsidRPr="00275C14">
        <w:rPr>
          <w:rFonts w:ascii="Times New Roman" w:eastAsia="Times New Roman" w:hAnsi="Times New Roman" w:cs="Times New Roman"/>
        </w:rPr>
        <w:instrText xml:space="preserve"> INCLUDEPICTURE "/var/folders/k3/8266jvzs065_5r1xcw292yr48d08rt/T/com.microsoft.Word/WebArchiveCopyPasteTempFiles/page18image5929152" \* MERGEFORMATINET </w:instrText>
      </w:r>
      <w:r w:rsidRPr="00275C14">
        <w:rPr>
          <w:rFonts w:ascii="Times New Roman" w:eastAsia="Times New Roman" w:hAnsi="Times New Roman" w:cs="Times New Roman"/>
        </w:rPr>
        <w:fldChar w:fldCharType="separate"/>
      </w:r>
      <w:r w:rsidRPr="00275C14">
        <w:rPr>
          <w:rFonts w:ascii="Times New Roman" w:eastAsia="Times New Roman" w:hAnsi="Times New Roman" w:cs="Times New Roman"/>
          <w:noProof/>
        </w:rPr>
        <w:drawing>
          <wp:inline distT="0" distB="0" distL="0" distR="0">
            <wp:extent cx="5647690" cy="3058160"/>
            <wp:effectExtent l="0" t="0" r="3810" b="2540"/>
            <wp:docPr id="4" name="Picture 4" descr="page18image59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8image5929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690" cy="3058160"/>
                    </a:xfrm>
                    <a:prstGeom prst="rect">
                      <a:avLst/>
                    </a:prstGeom>
                    <a:noFill/>
                    <a:ln>
                      <a:noFill/>
                    </a:ln>
                  </pic:spPr>
                </pic:pic>
              </a:graphicData>
            </a:graphic>
          </wp:inline>
        </w:drawing>
      </w:r>
      <w:r w:rsidRPr="00275C14">
        <w:rPr>
          <w:rFonts w:ascii="Times New Roman" w:eastAsia="Times New Roman" w:hAnsi="Times New Roman" w:cs="Times New Roman"/>
        </w:rPr>
        <w:fldChar w:fldCharType="end"/>
      </w:r>
    </w:p>
    <w:p w:rsidR="00275C14" w:rsidRDefault="00275C14">
      <w:r>
        <w:br w:type="page"/>
      </w:r>
    </w:p>
    <w:p w:rsidR="00275C14" w:rsidRPr="00275C14" w:rsidRDefault="00275C14" w:rsidP="00275C14">
      <w:pPr>
        <w:pStyle w:val="Heading1"/>
        <w:rPr>
          <w:rFonts w:ascii="Times New Roman" w:eastAsia="Times New Roman" w:hAnsi="Times New Roman"/>
        </w:rPr>
      </w:pPr>
      <w:r w:rsidRPr="00275C14">
        <w:rPr>
          <w:rFonts w:eastAsia="Times New Roman"/>
        </w:rPr>
        <w:lastRenderedPageBreak/>
        <w:t>Rules</w:t>
      </w:r>
      <w:r>
        <w:rPr>
          <w:rFonts w:eastAsia="Times New Roman"/>
        </w:rPr>
        <w:t xml:space="preserve"> </w:t>
      </w:r>
      <w:r w:rsidRPr="00275C14">
        <w:rPr>
          <w:rFonts w:eastAsia="Times New Roman"/>
        </w:rPr>
        <w:t>of</w:t>
      </w:r>
      <w:r>
        <w:rPr>
          <w:rFonts w:eastAsia="Times New Roman"/>
        </w:rPr>
        <w:t xml:space="preserve"> </w:t>
      </w:r>
      <w:r w:rsidRPr="00275C14">
        <w:rPr>
          <w:rFonts w:eastAsia="Times New Roman"/>
        </w:rPr>
        <w:t>Dorchester</w:t>
      </w:r>
      <w:r>
        <w:rPr>
          <w:rFonts w:eastAsia="Times New Roman"/>
        </w:rPr>
        <w:t xml:space="preserve"> </w:t>
      </w:r>
      <w:r w:rsidRPr="00275C14">
        <w:rPr>
          <w:rFonts w:eastAsia="Times New Roman"/>
        </w:rPr>
        <w:t>Schools</w:t>
      </w:r>
      <w:r>
        <w:rPr>
          <w:rFonts w:eastAsia="Times New Roman"/>
        </w:rPr>
        <w:t xml:space="preserve"> </w:t>
      </w:r>
      <w:r w:rsidRPr="00275C14">
        <w:rPr>
          <w:rFonts w:eastAsia="Times New Roman"/>
        </w:rPr>
        <w:t xml:space="preserve"> BY</w:t>
      </w:r>
      <w:r>
        <w:rPr>
          <w:rFonts w:eastAsia="Times New Roman"/>
        </w:rPr>
        <w:t xml:space="preserve"> </w:t>
      </w:r>
      <w:r w:rsidRPr="00275C14">
        <w:rPr>
          <w:rFonts w:eastAsia="Times New Roman"/>
        </w:rPr>
        <w:t>THE</w:t>
      </w:r>
      <w:r>
        <w:rPr>
          <w:rFonts w:eastAsia="Times New Roman"/>
        </w:rPr>
        <w:t xml:space="preserve"> </w:t>
      </w:r>
      <w:r w:rsidRPr="00275C14">
        <w:rPr>
          <w:rFonts w:eastAsia="Times New Roman"/>
        </w:rPr>
        <w:t>TOWN</w:t>
      </w:r>
      <w:r>
        <w:rPr>
          <w:rFonts w:eastAsia="Times New Roman"/>
        </w:rPr>
        <w:t xml:space="preserve"> </w:t>
      </w:r>
      <w:r w:rsidRPr="00275C14">
        <w:rPr>
          <w:rFonts w:eastAsia="Times New Roman"/>
        </w:rPr>
        <w:t>OF</w:t>
      </w:r>
      <w:r>
        <w:rPr>
          <w:rFonts w:eastAsia="Times New Roman"/>
        </w:rPr>
        <w:t xml:space="preserve"> </w:t>
      </w:r>
      <w:r w:rsidRPr="00275C14">
        <w:rPr>
          <w:rFonts w:eastAsia="Times New Roman"/>
        </w:rPr>
        <w:t>DORCHESTER</w:t>
      </w:r>
      <w:r>
        <w:rPr>
          <w:rFonts w:eastAsia="Times New Roman"/>
        </w:rPr>
        <w:t xml:space="preserve"> </w:t>
      </w:r>
      <w:r w:rsidRPr="00275C14">
        <w:rPr>
          <w:rFonts w:eastAsia="Times New Roman"/>
        </w:rPr>
        <w:t>(1641)</w:t>
      </w:r>
      <w:r>
        <w:rPr>
          <w:rFonts w:eastAsia="Times New Roman"/>
        </w:rPr>
        <w:t xml:space="preserve"> </w:t>
      </w:r>
      <w:r w:rsidRPr="00275C14">
        <w:rPr>
          <w:rFonts w:eastAsia="Times New Roman"/>
        </w:rPr>
        <w:t xml:space="preserve"> </w:t>
      </w:r>
    </w:p>
    <w:p w:rsidR="00275C14" w:rsidRPr="00275C14" w:rsidRDefault="00275C14" w:rsidP="00275C14">
      <w:pPr>
        <w:spacing w:before="100" w:beforeAutospacing="1" w:after="100" w:afterAutospacing="1"/>
        <w:rPr>
          <w:rFonts w:ascii="Cambria" w:eastAsia="Times New Roman" w:hAnsi="Cambria" w:cs="Times New Roman"/>
          <w:sz w:val="22"/>
          <w:szCs w:val="22"/>
        </w:rPr>
      </w:pP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schoolmaster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faithfully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attend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benefit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use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judgment,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remain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away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from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unless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necessary.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would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disadvantage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would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hinder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their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learning.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From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beginning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first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month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until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seventh,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begin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teach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seven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clock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morning.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five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months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begin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eight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clock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morning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four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afternoon.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year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usual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time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dismissing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eleven;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begin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again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one.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second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week,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together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between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twelve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one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clock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examine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find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learned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Sabbath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before.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time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take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notice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wrongdoing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disorder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committed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Sabbath.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some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suitable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time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instruct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how</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another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time.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punish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offence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require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equally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impartially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teach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placed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matter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whether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their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parents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poor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rich,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refuse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right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interest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school.</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placed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faithfully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teach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both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regular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studies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also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points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manners.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teach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dutiful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behavior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especially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those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their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superiors.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Every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sixth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week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question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principles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Christian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religion.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men's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efforts,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without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blessing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fruitless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unsuccessful.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Therefore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chief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part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schoolmaster's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duty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commend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work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prayer.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morning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evening,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taking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that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devoutly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listen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during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prayer.</w:t>
      </w:r>
      <w:r>
        <w:rPr>
          <w:rFonts w:ascii="Cambria" w:eastAsia="Times New Roman" w:hAnsi="Cambria" w:cs="Times New Roman"/>
          <w:sz w:val="22"/>
          <w:szCs w:val="22"/>
        </w:rPr>
        <w:t xml:space="preserve"> </w:t>
      </w:r>
      <w:r>
        <w:rPr>
          <w:rFonts w:ascii="Cambria" w:eastAsia="Times New Roman" w:hAnsi="Cambria" w:cs="Times New Roman"/>
          <w:sz w:val="22"/>
          <w:szCs w:val="22"/>
        </w:rPr>
        <w:br/>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correction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rule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necessary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sometimes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used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upon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children.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may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easily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abused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severity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kindness.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schoolmaster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 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full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power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punish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no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matter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who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do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offence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seems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require.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scholars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subject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rule.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t>No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parent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other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person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living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place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go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about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hinder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master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this.</w:t>
      </w:r>
      <w:r>
        <w:rPr>
          <w:rFonts w:ascii="Cambria" w:eastAsia="Times New Roman" w:hAnsi="Cambria" w:cs="Times New Roman"/>
          <w:sz w:val="22"/>
          <w:szCs w:val="22"/>
        </w:rPr>
        <w:t xml:space="preserve"> </w:t>
      </w:r>
      <w:r w:rsidR="00376B60">
        <w:rPr>
          <w:rFonts w:ascii="Cambria" w:eastAsia="Times New Roman" w:hAnsi="Cambria" w:cs="Times New Roman"/>
          <w:sz w:val="22"/>
          <w:szCs w:val="22"/>
        </w:rPr>
        <w:br/>
      </w:r>
      <w:bookmarkStart w:id="0" w:name="_GoBack"/>
      <w:bookmarkEnd w:id="0"/>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But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if</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parent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others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think</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there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is</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just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cause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complaint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against</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master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 xml:space="preserve"> for</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much</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severity,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they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shall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have</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liberty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tell</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him</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so</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in</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friendly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and</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loving</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t>way.</w:t>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r>
        <w:rPr>
          <w:rFonts w:ascii="Cambria" w:eastAsia="Times New Roman" w:hAnsi="Cambria" w:cs="Times New Roman"/>
          <w:sz w:val="22"/>
          <w:szCs w:val="22"/>
        </w:rPr>
        <w:t xml:space="preserve"> </w:t>
      </w:r>
      <w:r w:rsidRPr="00275C14">
        <w:rPr>
          <w:rFonts w:ascii="Cambria" w:eastAsia="Times New Roman" w:hAnsi="Cambria" w:cs="Times New Roman"/>
          <w:sz w:val="22"/>
          <w:szCs w:val="22"/>
        </w:rPr>
        <w:br/>
      </w:r>
    </w:p>
    <w:p w:rsidR="001F4001" w:rsidRPr="001F4001" w:rsidRDefault="001F4001" w:rsidP="001F4001"/>
    <w:sectPr w:rsidR="001F4001" w:rsidRPr="001F4001" w:rsidSect="008916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73C" w:rsidRDefault="00B4673C" w:rsidP="005E35DF">
      <w:r>
        <w:separator/>
      </w:r>
    </w:p>
  </w:endnote>
  <w:endnote w:type="continuationSeparator" w:id="0">
    <w:p w:rsidR="00B4673C" w:rsidRDefault="00B4673C" w:rsidP="005E3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73C" w:rsidRDefault="00B4673C" w:rsidP="005E35DF">
      <w:r>
        <w:separator/>
      </w:r>
    </w:p>
  </w:footnote>
  <w:footnote w:type="continuationSeparator" w:id="0">
    <w:p w:rsidR="00B4673C" w:rsidRDefault="00B4673C" w:rsidP="005E35DF">
      <w:r>
        <w:continuationSeparator/>
      </w:r>
    </w:p>
  </w:footnote>
  <w:footnote w:id="1">
    <w:p w:rsidR="005E35DF" w:rsidRDefault="005E35DF" w:rsidP="005E35DF">
      <w:pPr>
        <w:pStyle w:val="NormalWeb"/>
      </w:pPr>
      <w:r>
        <w:rPr>
          <w:rStyle w:val="FootnoteReference"/>
        </w:rPr>
        <w:footnoteRef/>
      </w:r>
      <w:r>
        <w:t xml:space="preserve"> </w:t>
      </w:r>
      <w:r>
        <w:rPr>
          <w:rFonts w:ascii="Cambria" w:hAnsi="Cambria"/>
          <w:sz w:val="18"/>
          <w:szCs w:val="18"/>
        </w:rPr>
        <w:t>Gerald</w:t>
      </w:r>
      <w:r>
        <w:rPr>
          <w:rFonts w:ascii="Cambria" w:hAnsi="Cambria"/>
          <w:sz w:val="18"/>
          <w:szCs w:val="18"/>
        </w:rPr>
        <w:t xml:space="preserve"> </w:t>
      </w:r>
      <w:r>
        <w:rPr>
          <w:rFonts w:ascii="Cambria" w:hAnsi="Cambria"/>
          <w:sz w:val="18"/>
          <w:szCs w:val="18"/>
        </w:rPr>
        <w:t>Moran</w:t>
      </w:r>
      <w:r>
        <w:rPr>
          <w:rFonts w:ascii="Cambria" w:hAnsi="Cambria"/>
          <w:sz w:val="18"/>
          <w:szCs w:val="18"/>
        </w:rPr>
        <w:t xml:space="preserve"> </w:t>
      </w:r>
      <w:r>
        <w:rPr>
          <w:rFonts w:ascii="Cambria" w:hAnsi="Cambria"/>
          <w:sz w:val="18"/>
          <w:szCs w:val="18"/>
        </w:rPr>
        <w:t>and</w:t>
      </w:r>
      <w:r>
        <w:rPr>
          <w:rFonts w:ascii="Cambria" w:hAnsi="Cambria"/>
          <w:sz w:val="18"/>
          <w:szCs w:val="18"/>
        </w:rPr>
        <w:t xml:space="preserve"> </w:t>
      </w:r>
      <w:r>
        <w:rPr>
          <w:rFonts w:ascii="Cambria" w:hAnsi="Cambria"/>
          <w:sz w:val="18"/>
          <w:szCs w:val="18"/>
        </w:rPr>
        <w:t>Maris</w:t>
      </w:r>
      <w:r>
        <w:rPr>
          <w:rFonts w:ascii="Cambria" w:hAnsi="Cambria"/>
          <w:sz w:val="18"/>
          <w:szCs w:val="18"/>
        </w:rPr>
        <w:t xml:space="preserve"> </w:t>
      </w:r>
      <w:r>
        <w:rPr>
          <w:rFonts w:ascii="Cambria" w:hAnsi="Cambria"/>
          <w:sz w:val="18"/>
          <w:szCs w:val="18"/>
        </w:rPr>
        <w:t>Vinovskis.</w:t>
      </w:r>
      <w:r>
        <w:rPr>
          <w:rFonts w:ascii="Cambria" w:hAnsi="Cambria"/>
          <w:sz w:val="18"/>
          <w:szCs w:val="18"/>
        </w:rPr>
        <w:t xml:space="preserve"> </w:t>
      </w:r>
      <w:r>
        <w:rPr>
          <w:rFonts w:ascii="Cambria" w:hAnsi="Cambria"/>
          <w:sz w:val="18"/>
          <w:szCs w:val="18"/>
        </w:rPr>
        <w:t>“The</w:t>
      </w:r>
      <w:r>
        <w:rPr>
          <w:rFonts w:ascii="Cambria" w:hAnsi="Cambria"/>
          <w:sz w:val="18"/>
          <w:szCs w:val="18"/>
        </w:rPr>
        <w:t xml:space="preserve"> </w:t>
      </w:r>
      <w:r>
        <w:rPr>
          <w:rFonts w:ascii="Cambria" w:hAnsi="Cambria"/>
          <w:sz w:val="18"/>
          <w:szCs w:val="18"/>
        </w:rPr>
        <w:t>Great</w:t>
      </w:r>
      <w:r>
        <w:rPr>
          <w:rFonts w:ascii="Cambria" w:hAnsi="Cambria"/>
          <w:sz w:val="18"/>
          <w:szCs w:val="18"/>
        </w:rPr>
        <w:t xml:space="preserve"> </w:t>
      </w:r>
      <w:r>
        <w:rPr>
          <w:rFonts w:ascii="Cambria" w:hAnsi="Cambria"/>
          <w:sz w:val="18"/>
          <w:szCs w:val="18"/>
        </w:rPr>
        <w:t>Care</w:t>
      </w:r>
      <w:r>
        <w:rPr>
          <w:rFonts w:ascii="Cambria" w:hAnsi="Cambria"/>
          <w:sz w:val="18"/>
          <w:szCs w:val="18"/>
        </w:rPr>
        <w:t xml:space="preserve"> </w:t>
      </w:r>
      <w:r>
        <w:rPr>
          <w:rFonts w:ascii="Cambria" w:hAnsi="Cambria"/>
          <w:sz w:val="18"/>
          <w:szCs w:val="18"/>
        </w:rPr>
        <w:t>of</w:t>
      </w:r>
      <w:r>
        <w:rPr>
          <w:rFonts w:ascii="Cambria" w:hAnsi="Cambria"/>
          <w:sz w:val="18"/>
          <w:szCs w:val="18"/>
        </w:rPr>
        <w:t xml:space="preserve"> </w:t>
      </w:r>
      <w:r>
        <w:rPr>
          <w:rFonts w:ascii="Cambria" w:hAnsi="Cambria"/>
          <w:sz w:val="18"/>
          <w:szCs w:val="18"/>
        </w:rPr>
        <w:t>Godley</w:t>
      </w:r>
      <w:r>
        <w:rPr>
          <w:rFonts w:ascii="Cambria" w:hAnsi="Cambria"/>
          <w:sz w:val="18"/>
          <w:szCs w:val="18"/>
        </w:rPr>
        <w:t xml:space="preserve"> </w:t>
      </w:r>
      <w:r>
        <w:rPr>
          <w:rFonts w:ascii="Cambria" w:hAnsi="Cambria"/>
          <w:sz w:val="18"/>
          <w:szCs w:val="18"/>
        </w:rPr>
        <w:t>Parents:</w:t>
      </w:r>
      <w:r>
        <w:rPr>
          <w:rFonts w:ascii="Cambria" w:hAnsi="Cambria"/>
          <w:sz w:val="18"/>
          <w:szCs w:val="18"/>
        </w:rPr>
        <w:t xml:space="preserve"> </w:t>
      </w:r>
      <w:r>
        <w:rPr>
          <w:rFonts w:ascii="Cambria" w:hAnsi="Cambria"/>
          <w:sz w:val="18"/>
          <w:szCs w:val="18"/>
        </w:rPr>
        <w:t>Early</w:t>
      </w:r>
      <w:r>
        <w:rPr>
          <w:rFonts w:ascii="Cambria" w:hAnsi="Cambria"/>
          <w:sz w:val="18"/>
          <w:szCs w:val="18"/>
        </w:rPr>
        <w:t xml:space="preserve"> </w:t>
      </w:r>
      <w:r>
        <w:rPr>
          <w:rFonts w:ascii="Cambria" w:hAnsi="Cambria"/>
          <w:sz w:val="18"/>
          <w:szCs w:val="18"/>
        </w:rPr>
        <w:t>Childhood</w:t>
      </w:r>
      <w:r>
        <w:rPr>
          <w:rFonts w:ascii="Cambria" w:hAnsi="Cambria"/>
          <w:sz w:val="18"/>
          <w:szCs w:val="18"/>
        </w:rPr>
        <w:t xml:space="preserve"> </w:t>
      </w:r>
      <w:r>
        <w:rPr>
          <w:rFonts w:ascii="Cambria" w:hAnsi="Cambria"/>
          <w:sz w:val="18"/>
          <w:szCs w:val="18"/>
        </w:rPr>
        <w:t>in</w:t>
      </w:r>
      <w:r>
        <w:rPr>
          <w:rFonts w:ascii="Cambria" w:hAnsi="Cambria"/>
          <w:sz w:val="18"/>
          <w:szCs w:val="18"/>
        </w:rPr>
        <w:t xml:space="preserve"> </w:t>
      </w:r>
      <w:r>
        <w:rPr>
          <w:rFonts w:ascii="Cambria" w:hAnsi="Cambria"/>
          <w:sz w:val="18"/>
          <w:szCs w:val="18"/>
        </w:rPr>
        <w:t>Puritan</w:t>
      </w:r>
      <w:r>
        <w:rPr>
          <w:rFonts w:ascii="Cambria" w:hAnsi="Cambria"/>
          <w:sz w:val="18"/>
          <w:szCs w:val="18"/>
        </w:rPr>
        <w:t xml:space="preserve"> </w:t>
      </w:r>
      <w:r>
        <w:rPr>
          <w:rFonts w:ascii="Cambria" w:hAnsi="Cambria"/>
          <w:sz w:val="18"/>
          <w:szCs w:val="18"/>
        </w:rPr>
        <w:t>New</w:t>
      </w:r>
      <w:r>
        <w:rPr>
          <w:rFonts w:ascii="Cambria" w:hAnsi="Cambria"/>
          <w:sz w:val="18"/>
          <w:szCs w:val="18"/>
        </w:rPr>
        <w:t xml:space="preserve"> </w:t>
      </w:r>
      <w:r>
        <w:rPr>
          <w:rFonts w:ascii="Cambria" w:hAnsi="Cambria"/>
          <w:sz w:val="18"/>
          <w:szCs w:val="18"/>
        </w:rPr>
        <w:t>England,”</w:t>
      </w:r>
      <w:r>
        <w:rPr>
          <w:rFonts w:ascii="Cambria" w:hAnsi="Cambria"/>
          <w:sz w:val="18"/>
          <w:szCs w:val="18"/>
        </w:rPr>
        <w:t xml:space="preserve"> </w:t>
      </w:r>
      <w:r>
        <w:rPr>
          <w:rFonts w:ascii="Cambria" w:hAnsi="Cambria"/>
          <w:i/>
          <w:iCs/>
          <w:sz w:val="18"/>
          <w:szCs w:val="18"/>
        </w:rPr>
        <w:t>Monographs</w:t>
      </w:r>
      <w:r w:rsidR="00835CBA">
        <w:rPr>
          <w:rFonts w:ascii="Cambria" w:hAnsi="Cambria"/>
          <w:i/>
          <w:iCs/>
          <w:sz w:val="18"/>
          <w:szCs w:val="18"/>
        </w:rPr>
        <w:t xml:space="preserve"> </w:t>
      </w:r>
      <w:r>
        <w:rPr>
          <w:rFonts w:ascii="Cambria" w:hAnsi="Cambria"/>
          <w:i/>
          <w:iCs/>
          <w:sz w:val="18"/>
          <w:szCs w:val="18"/>
        </w:rPr>
        <w:t>of</w:t>
      </w:r>
      <w:r w:rsidR="00835CBA">
        <w:rPr>
          <w:rFonts w:ascii="Cambria" w:hAnsi="Cambria"/>
          <w:i/>
          <w:iCs/>
          <w:sz w:val="18"/>
          <w:szCs w:val="18"/>
        </w:rPr>
        <w:t xml:space="preserve"> </w:t>
      </w:r>
      <w:r>
        <w:rPr>
          <w:rFonts w:ascii="Cambria" w:hAnsi="Cambria"/>
          <w:i/>
          <w:iCs/>
          <w:sz w:val="18"/>
          <w:szCs w:val="18"/>
        </w:rPr>
        <w:t>the</w:t>
      </w:r>
      <w:r w:rsidR="00835CBA">
        <w:rPr>
          <w:rFonts w:ascii="Cambria" w:hAnsi="Cambria"/>
          <w:i/>
          <w:iCs/>
          <w:sz w:val="18"/>
          <w:szCs w:val="18"/>
        </w:rPr>
        <w:t xml:space="preserve"> </w:t>
      </w:r>
      <w:r>
        <w:rPr>
          <w:rFonts w:ascii="Cambria" w:hAnsi="Cambria"/>
          <w:i/>
          <w:iCs/>
          <w:sz w:val="18"/>
          <w:szCs w:val="18"/>
        </w:rPr>
        <w:t>Society</w:t>
      </w:r>
      <w:r w:rsidR="00835CBA">
        <w:rPr>
          <w:rFonts w:ascii="Cambria" w:hAnsi="Cambria"/>
          <w:i/>
          <w:iCs/>
          <w:sz w:val="18"/>
          <w:szCs w:val="18"/>
        </w:rPr>
        <w:t xml:space="preserve"> </w:t>
      </w:r>
      <w:r>
        <w:rPr>
          <w:rFonts w:ascii="Cambria" w:hAnsi="Cambria"/>
          <w:i/>
          <w:iCs/>
          <w:sz w:val="18"/>
          <w:szCs w:val="18"/>
        </w:rPr>
        <w:t>for</w:t>
      </w:r>
      <w:r w:rsidR="00835CBA">
        <w:rPr>
          <w:rFonts w:ascii="Cambria" w:hAnsi="Cambria"/>
          <w:i/>
          <w:iCs/>
          <w:sz w:val="18"/>
          <w:szCs w:val="18"/>
        </w:rPr>
        <w:t xml:space="preserve"> </w:t>
      </w:r>
      <w:r>
        <w:rPr>
          <w:rFonts w:ascii="Cambria" w:hAnsi="Cambria"/>
          <w:i/>
          <w:iCs/>
          <w:sz w:val="18"/>
          <w:szCs w:val="18"/>
        </w:rPr>
        <w:t>Research</w:t>
      </w:r>
      <w:r w:rsidR="00835CBA">
        <w:rPr>
          <w:rFonts w:ascii="Cambria" w:hAnsi="Cambria"/>
          <w:i/>
          <w:iCs/>
          <w:sz w:val="18"/>
          <w:szCs w:val="18"/>
        </w:rPr>
        <w:t xml:space="preserve"> </w:t>
      </w:r>
      <w:r>
        <w:rPr>
          <w:rFonts w:ascii="Cambria" w:hAnsi="Cambria"/>
          <w:i/>
          <w:iCs/>
          <w:sz w:val="18"/>
          <w:szCs w:val="18"/>
        </w:rPr>
        <w:t>in</w:t>
      </w:r>
      <w:r w:rsidR="00835CBA">
        <w:rPr>
          <w:rFonts w:ascii="Cambria" w:hAnsi="Cambria"/>
          <w:i/>
          <w:iCs/>
          <w:sz w:val="18"/>
          <w:szCs w:val="18"/>
        </w:rPr>
        <w:t xml:space="preserve"> </w:t>
      </w:r>
      <w:r>
        <w:rPr>
          <w:rFonts w:ascii="Cambria" w:hAnsi="Cambria"/>
          <w:i/>
          <w:iCs/>
          <w:sz w:val="18"/>
          <w:szCs w:val="18"/>
        </w:rPr>
        <w:t>Child</w:t>
      </w:r>
      <w:r w:rsidR="00835CBA">
        <w:rPr>
          <w:rFonts w:ascii="Cambria" w:hAnsi="Cambria"/>
          <w:i/>
          <w:iCs/>
          <w:sz w:val="18"/>
          <w:szCs w:val="18"/>
        </w:rPr>
        <w:t xml:space="preserve"> </w:t>
      </w:r>
      <w:r>
        <w:rPr>
          <w:rFonts w:ascii="Cambria" w:hAnsi="Cambria"/>
          <w:i/>
          <w:iCs/>
          <w:sz w:val="18"/>
          <w:szCs w:val="18"/>
        </w:rPr>
        <w:t>Development</w:t>
      </w:r>
      <w:r>
        <w:rPr>
          <w:rFonts w:ascii="Cambria" w:hAnsi="Cambria"/>
          <w:sz w:val="18"/>
          <w:szCs w:val="18"/>
        </w:rPr>
        <w:t xml:space="preserve"> </w:t>
      </w:r>
      <w:r>
        <w:rPr>
          <w:rFonts w:ascii="Cambria" w:hAnsi="Cambria"/>
          <w:sz w:val="18"/>
          <w:szCs w:val="18"/>
        </w:rPr>
        <w:t>50,</w:t>
      </w:r>
      <w:r>
        <w:rPr>
          <w:rFonts w:ascii="Cambria" w:hAnsi="Cambria"/>
          <w:sz w:val="18"/>
          <w:szCs w:val="18"/>
        </w:rPr>
        <w:t xml:space="preserve"> </w:t>
      </w:r>
      <w:r>
        <w:rPr>
          <w:rFonts w:ascii="Cambria" w:hAnsi="Cambria"/>
          <w:sz w:val="18"/>
          <w:szCs w:val="18"/>
        </w:rPr>
        <w:t>no.</w:t>
      </w:r>
      <w:r>
        <w:rPr>
          <w:rFonts w:ascii="Cambria" w:hAnsi="Cambria"/>
          <w:sz w:val="18"/>
          <w:szCs w:val="18"/>
        </w:rPr>
        <w:t xml:space="preserve"> </w:t>
      </w:r>
      <w:r>
        <w:rPr>
          <w:rFonts w:ascii="Cambria" w:hAnsi="Cambria"/>
          <w:sz w:val="18"/>
          <w:szCs w:val="18"/>
        </w:rPr>
        <w:t>4/5</w:t>
      </w:r>
      <w:r>
        <w:rPr>
          <w:rFonts w:ascii="Cambria" w:hAnsi="Cambria"/>
          <w:sz w:val="18"/>
          <w:szCs w:val="18"/>
        </w:rPr>
        <w:t xml:space="preserve"> </w:t>
      </w:r>
      <w:r>
        <w:rPr>
          <w:rFonts w:ascii="Cambria" w:hAnsi="Cambria"/>
          <w:sz w:val="18"/>
          <w:szCs w:val="18"/>
        </w:rPr>
        <w:t>(1985):</w:t>
      </w:r>
      <w:r>
        <w:rPr>
          <w:rFonts w:ascii="Cambria" w:hAnsi="Cambria"/>
          <w:sz w:val="18"/>
          <w:szCs w:val="18"/>
        </w:rPr>
        <w:t xml:space="preserve"> </w:t>
      </w:r>
      <w:r>
        <w:rPr>
          <w:rFonts w:ascii="Cambria" w:hAnsi="Cambria"/>
          <w:sz w:val="18"/>
          <w:szCs w:val="18"/>
        </w:rPr>
        <w:t>24W37,</w:t>
      </w:r>
      <w:r>
        <w:rPr>
          <w:rFonts w:ascii="Cambria" w:hAnsi="Cambria"/>
          <w:sz w:val="18"/>
          <w:szCs w:val="18"/>
        </w:rPr>
        <w:t xml:space="preserve"> </w:t>
      </w:r>
      <w:r>
        <w:rPr>
          <w:rFonts w:ascii="Cambria" w:hAnsi="Cambria"/>
          <w:sz w:val="18"/>
          <w:szCs w:val="18"/>
        </w:rPr>
        <w:t>here</w:t>
      </w:r>
      <w:r>
        <w:rPr>
          <w:rFonts w:ascii="Cambria" w:hAnsi="Cambria"/>
          <w:sz w:val="18"/>
          <w:szCs w:val="18"/>
        </w:rPr>
        <w:t xml:space="preserve"> </w:t>
      </w:r>
      <w:r>
        <w:rPr>
          <w:rFonts w:ascii="Cambria" w:hAnsi="Cambria"/>
          <w:sz w:val="18"/>
          <w:szCs w:val="18"/>
        </w:rPr>
        <w:t>p.</w:t>
      </w:r>
      <w:r>
        <w:rPr>
          <w:rFonts w:ascii="Cambria" w:hAnsi="Cambria"/>
          <w:sz w:val="18"/>
          <w:szCs w:val="18"/>
        </w:rPr>
        <w:t xml:space="preserve"> </w:t>
      </w:r>
      <w:r>
        <w:rPr>
          <w:rFonts w:ascii="Cambria" w:hAnsi="Cambria"/>
          <w:sz w:val="18"/>
          <w:szCs w:val="18"/>
        </w:rPr>
        <w:t>25.</w:t>
      </w:r>
      <w:r>
        <w:rPr>
          <w:rFonts w:ascii="Cambria" w:hAnsi="Cambria"/>
          <w:sz w:val="18"/>
          <w:szCs w:val="18"/>
        </w:rPr>
        <w:t xml:space="preserve"> </w:t>
      </w:r>
      <w:r>
        <w:rPr>
          <w:rFonts w:ascii="Cambria" w:hAnsi="Cambria"/>
          <w:sz w:val="18"/>
          <w:szCs w:val="18"/>
        </w:rPr>
        <w:t xml:space="preserve"> http://www.jstor.org/stable/3333861.</w:t>
      </w:r>
      <w:r>
        <w:rPr>
          <w:rFonts w:ascii="Cambria" w:hAnsi="Cambria"/>
          <w:sz w:val="18"/>
          <w:szCs w:val="18"/>
        </w:rPr>
        <w:t xml:space="preserve"> </w:t>
      </w:r>
      <w:r>
        <w:rPr>
          <w:rFonts w:ascii="Cambria" w:hAnsi="Cambria"/>
          <w:sz w:val="18"/>
          <w:szCs w:val="18"/>
        </w:rPr>
        <w:t xml:space="preserve"> </w:t>
      </w:r>
    </w:p>
    <w:p w:rsidR="005E35DF" w:rsidRDefault="005E35D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311F2"/>
    <w:multiLevelType w:val="hybridMultilevel"/>
    <w:tmpl w:val="2BBC2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001"/>
    <w:rsid w:val="000102B7"/>
    <w:rsid w:val="001F4001"/>
    <w:rsid w:val="0024310F"/>
    <w:rsid w:val="00257B0E"/>
    <w:rsid w:val="00275C14"/>
    <w:rsid w:val="003111C7"/>
    <w:rsid w:val="00376B60"/>
    <w:rsid w:val="005E35DF"/>
    <w:rsid w:val="00640D33"/>
    <w:rsid w:val="00835CBA"/>
    <w:rsid w:val="008916B2"/>
    <w:rsid w:val="00B4673C"/>
    <w:rsid w:val="00D769BB"/>
    <w:rsid w:val="00EB1E5E"/>
    <w:rsid w:val="00F03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712AA9"/>
  <w14:defaultImageDpi w14:val="32767"/>
  <w15:chartTrackingRefBased/>
  <w15:docId w15:val="{BF76E43A-CBDB-5841-9052-13D35C43B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C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5C1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4001"/>
    <w:pPr>
      <w:spacing w:before="100" w:beforeAutospacing="1" w:after="100" w:afterAutospacing="1"/>
    </w:pPr>
    <w:rPr>
      <w:rFonts w:ascii="Times New Roman" w:eastAsia="Times New Roman" w:hAnsi="Times New Roman" w:cs="Times New Roman"/>
    </w:rPr>
  </w:style>
  <w:style w:type="character" w:customStyle="1" w:styleId="rend-italic">
    <w:name w:val="rend-italic"/>
    <w:basedOn w:val="DefaultParagraphFont"/>
    <w:rsid w:val="001F4001"/>
  </w:style>
  <w:style w:type="character" w:customStyle="1" w:styleId="gap">
    <w:name w:val="gap"/>
    <w:basedOn w:val="DefaultParagraphFont"/>
    <w:rsid w:val="001F4001"/>
  </w:style>
  <w:style w:type="paragraph" w:styleId="Title">
    <w:name w:val="Title"/>
    <w:basedOn w:val="Normal"/>
    <w:next w:val="Normal"/>
    <w:link w:val="TitleChar"/>
    <w:uiPriority w:val="10"/>
    <w:qFormat/>
    <w:rsid w:val="005E35D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5DF"/>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5E35DF"/>
    <w:rPr>
      <w:sz w:val="20"/>
      <w:szCs w:val="20"/>
    </w:rPr>
  </w:style>
  <w:style w:type="character" w:customStyle="1" w:styleId="FootnoteTextChar">
    <w:name w:val="Footnote Text Char"/>
    <w:basedOn w:val="DefaultParagraphFont"/>
    <w:link w:val="FootnoteText"/>
    <w:uiPriority w:val="99"/>
    <w:semiHidden/>
    <w:rsid w:val="005E35DF"/>
    <w:rPr>
      <w:sz w:val="20"/>
      <w:szCs w:val="20"/>
    </w:rPr>
  </w:style>
  <w:style w:type="character" w:styleId="FootnoteReference">
    <w:name w:val="footnote reference"/>
    <w:basedOn w:val="DefaultParagraphFont"/>
    <w:uiPriority w:val="99"/>
    <w:semiHidden/>
    <w:unhideWhenUsed/>
    <w:rsid w:val="005E35DF"/>
    <w:rPr>
      <w:vertAlign w:val="superscript"/>
    </w:rPr>
  </w:style>
  <w:style w:type="character" w:customStyle="1" w:styleId="Heading1Char">
    <w:name w:val="Heading 1 Char"/>
    <w:basedOn w:val="DefaultParagraphFont"/>
    <w:link w:val="Heading1"/>
    <w:uiPriority w:val="9"/>
    <w:rsid w:val="00835CB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75C1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93042">
      <w:bodyDiv w:val="1"/>
      <w:marLeft w:val="0"/>
      <w:marRight w:val="0"/>
      <w:marTop w:val="0"/>
      <w:marBottom w:val="0"/>
      <w:divBdr>
        <w:top w:val="none" w:sz="0" w:space="0" w:color="auto"/>
        <w:left w:val="none" w:sz="0" w:space="0" w:color="auto"/>
        <w:bottom w:val="none" w:sz="0" w:space="0" w:color="auto"/>
        <w:right w:val="none" w:sz="0" w:space="0" w:color="auto"/>
      </w:divBdr>
      <w:divsChild>
        <w:div w:id="147021948">
          <w:marLeft w:val="0"/>
          <w:marRight w:val="0"/>
          <w:marTop w:val="0"/>
          <w:marBottom w:val="0"/>
          <w:divBdr>
            <w:top w:val="none" w:sz="0" w:space="0" w:color="auto"/>
            <w:left w:val="none" w:sz="0" w:space="0" w:color="auto"/>
            <w:bottom w:val="none" w:sz="0" w:space="0" w:color="auto"/>
            <w:right w:val="none" w:sz="0" w:space="0" w:color="auto"/>
          </w:divBdr>
          <w:divsChild>
            <w:div w:id="768157302">
              <w:marLeft w:val="0"/>
              <w:marRight w:val="0"/>
              <w:marTop w:val="0"/>
              <w:marBottom w:val="0"/>
              <w:divBdr>
                <w:top w:val="none" w:sz="0" w:space="0" w:color="auto"/>
                <w:left w:val="none" w:sz="0" w:space="0" w:color="auto"/>
                <w:bottom w:val="none" w:sz="0" w:space="0" w:color="auto"/>
                <w:right w:val="none" w:sz="0" w:space="0" w:color="auto"/>
              </w:divBdr>
              <w:divsChild>
                <w:div w:id="10045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62105">
      <w:bodyDiv w:val="1"/>
      <w:marLeft w:val="0"/>
      <w:marRight w:val="0"/>
      <w:marTop w:val="0"/>
      <w:marBottom w:val="0"/>
      <w:divBdr>
        <w:top w:val="none" w:sz="0" w:space="0" w:color="auto"/>
        <w:left w:val="none" w:sz="0" w:space="0" w:color="auto"/>
        <w:bottom w:val="none" w:sz="0" w:space="0" w:color="auto"/>
        <w:right w:val="none" w:sz="0" w:space="0" w:color="auto"/>
      </w:divBdr>
      <w:divsChild>
        <w:div w:id="495851075">
          <w:marLeft w:val="0"/>
          <w:marRight w:val="0"/>
          <w:marTop w:val="0"/>
          <w:marBottom w:val="0"/>
          <w:divBdr>
            <w:top w:val="none" w:sz="0" w:space="0" w:color="auto"/>
            <w:left w:val="none" w:sz="0" w:space="0" w:color="auto"/>
            <w:bottom w:val="none" w:sz="0" w:space="0" w:color="auto"/>
            <w:right w:val="none" w:sz="0" w:space="0" w:color="auto"/>
          </w:divBdr>
          <w:divsChild>
            <w:div w:id="1402484781">
              <w:marLeft w:val="0"/>
              <w:marRight w:val="0"/>
              <w:marTop w:val="0"/>
              <w:marBottom w:val="0"/>
              <w:divBdr>
                <w:top w:val="none" w:sz="0" w:space="0" w:color="auto"/>
                <w:left w:val="none" w:sz="0" w:space="0" w:color="auto"/>
                <w:bottom w:val="none" w:sz="0" w:space="0" w:color="auto"/>
                <w:right w:val="none" w:sz="0" w:space="0" w:color="auto"/>
              </w:divBdr>
              <w:divsChild>
                <w:div w:id="459424171">
                  <w:marLeft w:val="0"/>
                  <w:marRight w:val="0"/>
                  <w:marTop w:val="0"/>
                  <w:marBottom w:val="0"/>
                  <w:divBdr>
                    <w:top w:val="none" w:sz="0" w:space="0" w:color="auto"/>
                    <w:left w:val="none" w:sz="0" w:space="0" w:color="auto"/>
                    <w:bottom w:val="none" w:sz="0" w:space="0" w:color="auto"/>
                    <w:right w:val="none" w:sz="0" w:space="0" w:color="auto"/>
                  </w:divBdr>
                </w:div>
              </w:divsChild>
            </w:div>
            <w:div w:id="1054618518">
              <w:marLeft w:val="0"/>
              <w:marRight w:val="0"/>
              <w:marTop w:val="0"/>
              <w:marBottom w:val="0"/>
              <w:divBdr>
                <w:top w:val="none" w:sz="0" w:space="0" w:color="auto"/>
                <w:left w:val="none" w:sz="0" w:space="0" w:color="auto"/>
                <w:bottom w:val="none" w:sz="0" w:space="0" w:color="auto"/>
                <w:right w:val="none" w:sz="0" w:space="0" w:color="auto"/>
              </w:divBdr>
              <w:divsChild>
                <w:div w:id="5031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1783">
      <w:bodyDiv w:val="1"/>
      <w:marLeft w:val="0"/>
      <w:marRight w:val="0"/>
      <w:marTop w:val="0"/>
      <w:marBottom w:val="0"/>
      <w:divBdr>
        <w:top w:val="none" w:sz="0" w:space="0" w:color="auto"/>
        <w:left w:val="none" w:sz="0" w:space="0" w:color="auto"/>
        <w:bottom w:val="none" w:sz="0" w:space="0" w:color="auto"/>
        <w:right w:val="none" w:sz="0" w:space="0" w:color="auto"/>
      </w:divBdr>
    </w:div>
    <w:div w:id="1023476479">
      <w:bodyDiv w:val="1"/>
      <w:marLeft w:val="0"/>
      <w:marRight w:val="0"/>
      <w:marTop w:val="0"/>
      <w:marBottom w:val="0"/>
      <w:divBdr>
        <w:top w:val="none" w:sz="0" w:space="0" w:color="auto"/>
        <w:left w:val="none" w:sz="0" w:space="0" w:color="auto"/>
        <w:bottom w:val="none" w:sz="0" w:space="0" w:color="auto"/>
        <w:right w:val="none" w:sz="0" w:space="0" w:color="auto"/>
      </w:divBdr>
      <w:divsChild>
        <w:div w:id="2063479705">
          <w:marLeft w:val="0"/>
          <w:marRight w:val="0"/>
          <w:marTop w:val="0"/>
          <w:marBottom w:val="0"/>
          <w:divBdr>
            <w:top w:val="none" w:sz="0" w:space="0" w:color="auto"/>
            <w:left w:val="none" w:sz="0" w:space="0" w:color="auto"/>
            <w:bottom w:val="none" w:sz="0" w:space="0" w:color="auto"/>
            <w:right w:val="none" w:sz="0" w:space="0" w:color="auto"/>
          </w:divBdr>
          <w:divsChild>
            <w:div w:id="2072845000">
              <w:marLeft w:val="0"/>
              <w:marRight w:val="0"/>
              <w:marTop w:val="0"/>
              <w:marBottom w:val="0"/>
              <w:divBdr>
                <w:top w:val="none" w:sz="0" w:space="0" w:color="auto"/>
                <w:left w:val="none" w:sz="0" w:space="0" w:color="auto"/>
                <w:bottom w:val="none" w:sz="0" w:space="0" w:color="auto"/>
                <w:right w:val="none" w:sz="0" w:space="0" w:color="auto"/>
              </w:divBdr>
              <w:divsChild>
                <w:div w:id="2966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21914">
          <w:marLeft w:val="0"/>
          <w:marRight w:val="0"/>
          <w:marTop w:val="0"/>
          <w:marBottom w:val="0"/>
          <w:divBdr>
            <w:top w:val="none" w:sz="0" w:space="0" w:color="auto"/>
            <w:left w:val="none" w:sz="0" w:space="0" w:color="auto"/>
            <w:bottom w:val="none" w:sz="0" w:space="0" w:color="auto"/>
            <w:right w:val="none" w:sz="0" w:space="0" w:color="auto"/>
          </w:divBdr>
          <w:divsChild>
            <w:div w:id="931699">
              <w:marLeft w:val="0"/>
              <w:marRight w:val="0"/>
              <w:marTop w:val="0"/>
              <w:marBottom w:val="0"/>
              <w:divBdr>
                <w:top w:val="none" w:sz="0" w:space="0" w:color="auto"/>
                <w:left w:val="none" w:sz="0" w:space="0" w:color="auto"/>
                <w:bottom w:val="none" w:sz="0" w:space="0" w:color="auto"/>
                <w:right w:val="none" w:sz="0" w:space="0" w:color="auto"/>
              </w:divBdr>
              <w:divsChild>
                <w:div w:id="21369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6293">
      <w:bodyDiv w:val="1"/>
      <w:marLeft w:val="0"/>
      <w:marRight w:val="0"/>
      <w:marTop w:val="0"/>
      <w:marBottom w:val="0"/>
      <w:divBdr>
        <w:top w:val="none" w:sz="0" w:space="0" w:color="auto"/>
        <w:left w:val="none" w:sz="0" w:space="0" w:color="auto"/>
        <w:bottom w:val="none" w:sz="0" w:space="0" w:color="auto"/>
        <w:right w:val="none" w:sz="0" w:space="0" w:color="auto"/>
      </w:divBdr>
      <w:divsChild>
        <w:div w:id="1848862779">
          <w:marLeft w:val="0"/>
          <w:marRight w:val="0"/>
          <w:marTop w:val="0"/>
          <w:marBottom w:val="0"/>
          <w:divBdr>
            <w:top w:val="none" w:sz="0" w:space="0" w:color="auto"/>
            <w:left w:val="none" w:sz="0" w:space="0" w:color="auto"/>
            <w:bottom w:val="none" w:sz="0" w:space="0" w:color="auto"/>
            <w:right w:val="none" w:sz="0" w:space="0" w:color="auto"/>
          </w:divBdr>
          <w:divsChild>
            <w:div w:id="779954989">
              <w:marLeft w:val="0"/>
              <w:marRight w:val="0"/>
              <w:marTop w:val="0"/>
              <w:marBottom w:val="0"/>
              <w:divBdr>
                <w:top w:val="none" w:sz="0" w:space="0" w:color="auto"/>
                <w:left w:val="none" w:sz="0" w:space="0" w:color="auto"/>
                <w:bottom w:val="none" w:sz="0" w:space="0" w:color="auto"/>
                <w:right w:val="none" w:sz="0" w:space="0" w:color="auto"/>
              </w:divBdr>
              <w:divsChild>
                <w:div w:id="11917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56968">
      <w:bodyDiv w:val="1"/>
      <w:marLeft w:val="0"/>
      <w:marRight w:val="0"/>
      <w:marTop w:val="0"/>
      <w:marBottom w:val="0"/>
      <w:divBdr>
        <w:top w:val="none" w:sz="0" w:space="0" w:color="auto"/>
        <w:left w:val="none" w:sz="0" w:space="0" w:color="auto"/>
        <w:bottom w:val="none" w:sz="0" w:space="0" w:color="auto"/>
        <w:right w:val="none" w:sz="0" w:space="0" w:color="auto"/>
      </w:divBdr>
      <w:divsChild>
        <w:div w:id="1843658851">
          <w:marLeft w:val="0"/>
          <w:marRight w:val="0"/>
          <w:marTop w:val="0"/>
          <w:marBottom w:val="0"/>
          <w:divBdr>
            <w:top w:val="none" w:sz="0" w:space="0" w:color="auto"/>
            <w:left w:val="none" w:sz="0" w:space="0" w:color="auto"/>
            <w:bottom w:val="none" w:sz="0" w:space="0" w:color="auto"/>
            <w:right w:val="none" w:sz="0" w:space="0" w:color="auto"/>
          </w:divBdr>
          <w:divsChild>
            <w:div w:id="374428437">
              <w:marLeft w:val="0"/>
              <w:marRight w:val="0"/>
              <w:marTop w:val="0"/>
              <w:marBottom w:val="0"/>
              <w:divBdr>
                <w:top w:val="none" w:sz="0" w:space="0" w:color="auto"/>
                <w:left w:val="none" w:sz="0" w:space="0" w:color="auto"/>
                <w:bottom w:val="none" w:sz="0" w:space="0" w:color="auto"/>
                <w:right w:val="none" w:sz="0" w:space="0" w:color="auto"/>
              </w:divBdr>
              <w:divsChild>
                <w:div w:id="10310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2586">
          <w:marLeft w:val="0"/>
          <w:marRight w:val="0"/>
          <w:marTop w:val="0"/>
          <w:marBottom w:val="0"/>
          <w:divBdr>
            <w:top w:val="none" w:sz="0" w:space="0" w:color="auto"/>
            <w:left w:val="none" w:sz="0" w:space="0" w:color="auto"/>
            <w:bottom w:val="none" w:sz="0" w:space="0" w:color="auto"/>
            <w:right w:val="none" w:sz="0" w:space="0" w:color="auto"/>
          </w:divBdr>
          <w:divsChild>
            <w:div w:id="10569818">
              <w:marLeft w:val="0"/>
              <w:marRight w:val="0"/>
              <w:marTop w:val="0"/>
              <w:marBottom w:val="0"/>
              <w:divBdr>
                <w:top w:val="none" w:sz="0" w:space="0" w:color="auto"/>
                <w:left w:val="none" w:sz="0" w:space="0" w:color="auto"/>
                <w:bottom w:val="none" w:sz="0" w:space="0" w:color="auto"/>
                <w:right w:val="none" w:sz="0" w:space="0" w:color="auto"/>
              </w:divBdr>
              <w:divsChild>
                <w:div w:id="17498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21008">
      <w:bodyDiv w:val="1"/>
      <w:marLeft w:val="0"/>
      <w:marRight w:val="0"/>
      <w:marTop w:val="0"/>
      <w:marBottom w:val="0"/>
      <w:divBdr>
        <w:top w:val="none" w:sz="0" w:space="0" w:color="auto"/>
        <w:left w:val="none" w:sz="0" w:space="0" w:color="auto"/>
        <w:bottom w:val="none" w:sz="0" w:space="0" w:color="auto"/>
        <w:right w:val="none" w:sz="0" w:space="0" w:color="auto"/>
      </w:divBdr>
      <w:divsChild>
        <w:div w:id="370226950">
          <w:marLeft w:val="0"/>
          <w:marRight w:val="0"/>
          <w:marTop w:val="0"/>
          <w:marBottom w:val="0"/>
          <w:divBdr>
            <w:top w:val="none" w:sz="0" w:space="0" w:color="auto"/>
            <w:left w:val="none" w:sz="0" w:space="0" w:color="auto"/>
            <w:bottom w:val="none" w:sz="0" w:space="0" w:color="auto"/>
            <w:right w:val="none" w:sz="0" w:space="0" w:color="auto"/>
          </w:divBdr>
          <w:divsChild>
            <w:div w:id="1316225064">
              <w:marLeft w:val="0"/>
              <w:marRight w:val="0"/>
              <w:marTop w:val="0"/>
              <w:marBottom w:val="0"/>
              <w:divBdr>
                <w:top w:val="none" w:sz="0" w:space="0" w:color="auto"/>
                <w:left w:val="none" w:sz="0" w:space="0" w:color="auto"/>
                <w:bottom w:val="none" w:sz="0" w:space="0" w:color="auto"/>
                <w:right w:val="none" w:sz="0" w:space="0" w:color="auto"/>
              </w:divBdr>
              <w:divsChild>
                <w:div w:id="7810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Madsen</dc:creator>
  <cp:keywords/>
  <dc:description/>
  <cp:lastModifiedBy>Leslie Madsen</cp:lastModifiedBy>
  <cp:revision>4</cp:revision>
  <dcterms:created xsi:type="dcterms:W3CDTF">2019-09-12T15:00:00Z</dcterms:created>
  <dcterms:modified xsi:type="dcterms:W3CDTF">2019-09-12T15:23:00Z</dcterms:modified>
</cp:coreProperties>
</file>